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b/>
          <w:i/>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b/>
          <w:i/>
        </w:rPr>
        <w:t>WISDOM TEACHINGS FROM ARCHANGEL MICHAEL * SEPTEMBER 2022</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b/>
          <w:i/>
        </w:rPr>
        <w:instrText>"</w:instrText>
      </w:r>
      <w:r>
        <w:rPr>
          <w:rFonts w:ascii="Times New Roman" w:hAnsi="Times New Roman" w:cs="Times New Roman"/>
          <w:b/>
          <w:i/>
        </w:rPr>
        <w:instrText>\"WISDOM TEACHINGS FROM ARCHANGEL MICHAEL * SEPTEMBER 2022</w:instrText>
      </w:r>
      <w:r>
        <w:rPr>
          <w:rFonts w:ascii="Times New Roman" w:hAnsi="Times New Roman" w:cs="Times New Roman"/>
          <w:b/>
          <w:i/>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b w:val="0"/>
          <w:i w:val="0"/>
        </w:rPr>
      </w:pPr>
      <w:r>
        <w:rPr>
          <w:rFonts w:ascii="Times New Roman" w:hAnsi="Times New Roman" w:cs="Times New Roman"/>
          <w:b/>
          <w:i/>
          <w:vanish/>
        </w:rPr>
        <w:t>WISDOM TEACHINGS FROM ARCHANGEL MICHAEL * SEPTEMBER 2022</w:t>
      </w:r>
      <w:r>
        <w:rPr>
          <w:rFonts w:ascii="Times New Roman" w:hAnsi="Times New Roman" w:cs="Times New Roman"/>
        </w:rPr>
        <w:t xml:space="preserve">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\"WISDOM TEACHINGS FROM ARCHANGEL MICHAEL * SEPTEMBER 2022</w:instrText>
      </w:r>
      <w:r>
        <w:rPr>
          <w:rFonts w:ascii="Times New Roman" w:hAnsi="Times New Roman" w:cs="Times New Roman"/>
          <w:b w:val="0"/>
          <w:i w:val="0"/>
        </w:rPr>
        <w:instrText xml:space="preserve"> </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b/>
          <w:i/>
          <w:sz w:val="22"/>
        </w:rPr>
      </w:pPr>
      <w:r>
        <w:rPr>
          <w:rFonts w:ascii="Times New Roman" w:hAnsi="Times New Roman" w:cs="Times New Roman"/>
          <w:b w:val="0"/>
          <w:i w:val="0"/>
        </w:rPr>
        <w:t xml:space="preserve">&lt;&gt; </w:t>
      </w:r>
      <w:r>
        <w:rPr>
          <w:rFonts w:ascii="Times New Roman" w:hAnsi="Times New Roman" w:cs="Times New Roman"/>
          <w:b/>
          <w:i/>
          <w:sz w:val="22"/>
        </w:rPr>
        <w:t>RONNA VEZANE / SACRED SCRIBE&lt;&gt;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b/>
          <w:i/>
        </w:rPr>
      </w:pPr>
      <w:r>
        <w:rPr>
          <w:rFonts w:ascii="Times New Roman" w:hAnsi="Times New Roman" w:cs="Times New Roman"/>
          <w:b/>
          <w:i/>
        </w:rPr>
        <w:t xml:space="preserve">DOWNLOADING YOUR NEW DIVINE BLUEPRINT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rPr>
          <w:rFonts w:ascii="Calibri" w:hAnsi="Calibri" w:cs="Times New Roman"/>
          <w:b/>
          <w:i/>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 xml:space="preserve"> </w:t>
        <w:tab/>
        <w:t xml:space="preserve">    Beloved masters, never forget, your nearest and dearest friend should be yourself—your own Soul-consciousness. Within your Sacred Heart center you will find wisdom, compassion, patience, and most important of all, unlimited Sacred Love. From the beginning of the creative experience into density, all human life forms have been subjected to an ongoing, continuous series of revelations. A curious, inquiring mind was a built-in, intrinsic facet of human nature. The Earth is, once again, being prepared for a new, higher-evolutionary species of humanity. All of you, as StarSeed and world-servers, are encoded with Memory Seed Atoms giving you a burning desire to participate in the manifestation of this incredible dream of the future. Your personal goal is to become a Self-directed, Soul-inspired entity in the midst of the chaos and turmoil of the current, Third- / Fourth-Dimensional reality of today.</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b/>
          <w:i/>
          <w:sz w:val="22"/>
        </w:rPr>
      </w:pPr>
      <w:r>
        <w:rPr>
          <w:rFonts w:ascii="Times New Roman" w:hAnsi="Times New Roman" w:cs="Times New Roman"/>
        </w:rPr>
        <w:tab/>
        <w:t xml:space="preserve">      A new Divine Blueprint filled with advanced creative ideas beyond the wildest dreams of even the most brilliant, advanced minds of today is being beamed down via the powerful Rays of God-consciousness upon Earth and humanity from the Great Central Sun of this Sub-Universe. An advanced Soul, treading the narrow path of ascension, must learn how to absorb and integrate the three major God Rays of the coming Age, </w:t>
      </w:r>
      <w:r>
        <w:rPr>
          <w:rFonts w:ascii="Times New Roman" w:hAnsi="Times New Roman" w:cs="Times New Roman"/>
          <w:b/>
          <w:i/>
          <w:sz w:val="20"/>
        </w:rPr>
        <w:t>THE SPIRITUAL TRINITY,</w:t>
      </w:r>
      <w:r>
        <w:rPr>
          <w:rFonts w:ascii="Times New Roman" w:hAnsi="Times New Roman" w:cs="Times New Roman"/>
        </w:rPr>
        <w:t xml:space="preserve"> consisting of: </w:t>
      </w:r>
      <w:r>
        <w:rPr>
          <w:rFonts w:ascii="Times New Roman" w:hAnsi="Times New Roman" w:cs="Times New Roman"/>
          <w:b/>
          <w:i/>
          <w:sz w:val="20"/>
        </w:rPr>
        <w:t>DIVINE WILL / POWER</w:t>
      </w:r>
      <w:r>
        <w:rPr>
          <w:rFonts w:ascii="Times New Roman" w:hAnsi="Times New Roman" w:cs="Times New Roman"/>
          <w:b/>
          <w:i/>
          <w:sz w:val="22"/>
        </w:rPr>
        <w:t xml:space="preserve"> * </w:t>
      </w:r>
      <w:r>
        <w:rPr>
          <w:rFonts w:ascii="Times New Roman" w:hAnsi="Times New Roman" w:cs="Times New Roman"/>
          <w:b/>
          <w:i/>
          <w:sz w:val="20"/>
        </w:rPr>
        <w:t>LOVE / INTUITION * INTELLIGENT, PURPOSEFUL ACTION</w:t>
      </w:r>
      <w:r>
        <w:rPr>
          <w:rFonts w:ascii="Times New Roman" w:hAnsi="Times New Roman" w:cs="Times New Roman"/>
          <w:b/>
          <w:i/>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 xml:space="preserve">     Why not move into the center of the spiral of ascending consciousness, into the eye of duality and polarity ─ where all is calm and peaceful ─ filled with pure cosmic life force substance, Adamantine Particles, just waiting to be molded into your vision of the future? This very moment, as you move into your Sacred Heart Center, you can experience the profound love and compassion of our Father/Mother God and the Supreme Creator. Please accept this immutable truth: </w:t>
      </w:r>
      <w:r>
        <w:rPr>
          <w:rFonts w:ascii="Times New Roman" w:hAnsi="Times New Roman" w:cs="Times New Roman"/>
          <w:b/>
          <w:i/>
        </w:rPr>
        <w:t>you are a treasured son or daughter on an important mission</w:t>
      </w:r>
      <w:r>
        <w:rPr>
          <w:rFonts w:ascii="Times New Roman" w:hAnsi="Times New Roman" w:cs="Times New Roman"/>
        </w:rPr>
        <w:t xml:space="preserve">, and nothing you can say or do can diminish that love. It is time to dissolve the membranes of Light protecting your Sacred Mind and Sacred Heart which will give you access to the higher frequency Memory Seed Atoms of your Over Soul-Higher Self.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rFonts w:ascii="Times New Roman" w:hAnsi="Times New Roman" w:cs="Times New Roman"/>
        </w:rPr>
      </w:pPr>
      <w:r>
        <w:rPr>
          <w:rFonts w:ascii="Times New Roman" w:hAnsi="Times New Roman" w:cs="Times New Roman"/>
        </w:rPr>
        <w:t xml:space="preserve">      Too many of you are still carrying great burdens from the past. Mistakes you have made in this lifetime, and also many from past conditioning and buried memories of painful events or actions from all your previous lifetimes. Holding onto these memories or carrying the </w:t>
      </w:r>
      <w:r>
        <w:rPr>
          <w:rFonts w:ascii="Times New Roman" w:hAnsi="Times New Roman" w:cs="Times New Roman"/>
          <w:b/>
          <w:i/>
        </w:rPr>
        <w:t>burdens of inequity</w:t>
      </w:r>
      <w:r>
        <w:rPr>
          <w:rFonts w:ascii="Times New Roman" w:hAnsi="Times New Roman" w:cs="Times New Roman"/>
        </w:rPr>
        <w:t xml:space="preserve"> no longer serves you. It is time for you to allow us to help you heal the painful memories stored within your physical vessel and auric field. Just as we are clearing the distortions of the Third- /Fourth- Dimensional, collective-consciousness belief patterns; thereby bringing those dimensions back into their originally designed spectrum of duality. Fear is a primitive </w:t>
      </w:r>
      <w:r>
        <w:rPr>
          <w:rFonts w:ascii="Times New Roman" w:hAnsi="Times New Roman" w:cs="Times New Roman"/>
          <w:b/>
          <w:i/>
        </w:rPr>
        <w:t>fight or flight</w:t>
      </w:r>
      <w:r>
        <w:rPr>
          <w:rFonts w:ascii="Times New Roman" w:hAnsi="Times New Roman" w:cs="Times New Roman"/>
        </w:rPr>
        <w:t xml:space="preserve"> emotion, which will hinder the expansion of your consciousness awareness. It is time to clear and reprogram the base, instinctual components of your lower-human nature.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rFonts w:ascii="Times New Roman" w:hAnsi="Times New Roman" w:cs="Times New Roman"/>
        </w:rPr>
      </w:pPr>
      <w:r>
        <w:rPr>
          <w:rFonts w:ascii="Times New Roman" w:hAnsi="Times New Roman" w:cs="Times New Roman"/>
        </w:rPr>
        <w:t xml:space="preserve">     It is important that you understand: even though you no longer remember your past errors or the thoughts and deeds that threw you off balance; until these negative thought forms are acknowledged and transmuted, those energies are still present within your cellular structure waiting to be rectified and returned to harmony within. Through your conscious awareness and by aligning your will with the Will of your Higher Self and our Mother/Father God, all that is not in harmony with the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sectPr>
          <w:headerReference w:type="even" r:id="rId4"/>
          <w:headerReference w:type="default" r:id="rId5"/>
          <w:footerReference w:type="even" r:id="rId6"/>
          <w:footerReference w:type="default" r:id="rId7"/>
          <w:pgSz w:w="12240" w:h="15840"/>
          <w:pgMar w:top="1440" w:right="1152" w:bottom="1999" w:left="1152" w:header="720"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frequencies of the higher Fourth/Fifth Dimensions is roiling up within to be healed and returned to the harmonics of peaceful coexistence, joy, and loving intention. This is the source of so much of the inner turmoil, challenges, and tests that you, the Self-aware seekers of Light, are experiencing.</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0"/>
        <w:jc w:val="both"/>
        <w:rPr>
          <w:rFonts w:ascii="Times New Roman" w:hAnsi="Times New Roman" w:cs="Times New Roman"/>
        </w:rPr>
      </w:pPr>
      <w:r>
        <w:rPr>
          <w:rFonts w:ascii="Times New Roman" w:hAnsi="Times New Roman" w:cs="Times New Roman"/>
        </w:rPr>
        <w:tab/>
        <w:t xml:space="preserve"> We have stressed over and over again, one of the greatest challenges, yet one of the most important tasks to be accomplished in order to step onto the spiral of ascension, is to maintain a </w:t>
      </w:r>
      <w:r>
        <w:rPr>
          <w:rFonts w:ascii="Times New Roman" w:hAnsi="Times New Roman" w:cs="Times New Roman"/>
          <w:b/>
          <w:i/>
        </w:rPr>
        <w:t>focused point of awareness</w:t>
      </w:r>
      <w:r>
        <w:rPr>
          <w:rFonts w:ascii="Times New Roman" w:hAnsi="Times New Roman" w:cs="Times New Roman"/>
        </w:rPr>
        <w:t xml:space="preserve"> within your Solar Power Center. In doing so, you will maintain an open passageway into the Sacred Heart; thereby allowing the Creator Light to flow freely to and from you. This, in turn, assists you to enhance and perfect your uniquely beautiful, harmonious </w:t>
      </w:r>
      <w:r>
        <w:rPr>
          <w:rFonts w:ascii="Times New Roman" w:hAnsi="Times New Roman" w:cs="Times New Roman"/>
          <w:b/>
          <w:i/>
        </w:rPr>
        <w:t>Soul Song</w:t>
      </w:r>
      <w:r>
        <w:rPr>
          <w:rFonts w:ascii="Times New Roman" w:hAnsi="Times New Roman" w:cs="Times New Roman"/>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 xml:space="preserve">  During these wondrous, yet trying, times, you are being given a grand opportunity to tap into the cosmic library, which holds the mysteries of this Sub-Universe. You, the StarSeed Souls, are gradually becoming equipped to tap into those sacred storehouses, Pyramids of Light, where the universal laws and wisdom of the ages are stored. In doing so, you will learn that you can traverse any height, surmount any obstacle, and your path of ascension will be revealed with certainty. You have never lost your divinity or your godly intelligence. It has only been in safe-keeping, awaiting the time when you would, once again, awaken to claim your birthright as a Divine child of our Mother/Father God.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 xml:space="preserve">Beloveds, we are asking you to focus on yourselves so you may become clear vessels for the refined frequencies of Light. You have the ability to become a conduit for the Adamantine Particles of Creator Light, which will permeate your physical vessel and flow out into the world of form. However, you must liberate the power of the Sacred Fire from within your physical vessel, the Kundalini Fire stored within your Root Chakra, while drawing forth a new supply via the great Sixth-Dimensional Cities of Light. The breath is the conductor of this vital Life Force energy.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You must learn to use and perfect the perfect rhythm of Sacred Breathing. The Infinity Breath is a vital component of the transformation process. Over the past years, we have added more important elements to the advanced techniques ─ which you must incorporate in order to develop and claim Self-mastery.  It is vital information you are to integrate and then share with those on the Path behind you.</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rFonts w:ascii="Times New Roman" w:hAnsi="Times New Roman" w:cs="Times New Roman"/>
        </w:rPr>
      </w:pPr>
      <w:r>
        <w:rPr>
          <w:rFonts w:ascii="Times New Roman" w:hAnsi="Times New Roman" w:cs="Times New Roman"/>
        </w:rPr>
        <w:t xml:space="preserve">We ask you to envision the Violet Flame radiating up from beneath your feet and completely enfolding you in this vital energy of transmutation, which will speed up the process of transforming all impure substance within and around you, as well as giving you protection from outside, negative influences. As you evolve into a spiritual/human Being, you will become capable of more profound thought and complex concepts. You will also develop a greater capacity for deeper, more intense love.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rFonts w:ascii="Times New Roman" w:hAnsi="Times New Roman" w:cs="Times New Roman"/>
          <w:b/>
        </w:rPr>
      </w:pPr>
      <w:r>
        <w:rPr>
          <w:rFonts w:ascii="Times New Roman" w:hAnsi="Times New Roman" w:cs="Times New Roman"/>
          <w:b/>
          <w:i/>
        </w:rPr>
        <w:t>When you have integrated the vibrational formula of abundance, and accepted it as your truth, it becomes a permanent part of your Energetic Signature. Thereafter, those frequency patterns of abundance will radiate forth, from the front and back portals of your Solar Power Center in an Infinity sign, thereby creating a constant flow of abundance in all good things</w:t>
      </w:r>
      <w:r>
        <w:rPr>
          <w:rFonts w:ascii="Times New Roman" w:hAnsi="Times New Roman" w:cs="Times New Roman"/>
          <w:b/>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720"/>
        <w:jc w:val="both"/>
        <w:rPr>
          <w:rFonts w:ascii="Times New Roman" w:hAnsi="Times New Roman" w:cs="Times New Roman"/>
          <w:b/>
          <w:i/>
        </w:rPr>
      </w:pPr>
      <w:r>
        <w:rPr>
          <w:rFonts w:ascii="Times New Roman" w:hAnsi="Times New Roman" w:cs="Times New Roman"/>
        </w:rPr>
        <w:t xml:space="preserve">Remember, in order to manifest your spiritual vision, you must define what you wish to create, and then clearly envision it. First of all, as a conscious cocreator, you should focus on manifesting a </w:t>
      </w:r>
      <w:r>
        <w:rPr>
          <w:rFonts w:ascii="Times New Roman" w:hAnsi="Times New Roman" w:cs="Times New Roman"/>
          <w:b/>
          <w:i/>
        </w:rPr>
        <w:t>refined, evolved state of Being,</w:t>
      </w:r>
      <w:r>
        <w:rPr>
          <w:rFonts w:ascii="Times New Roman" w:hAnsi="Times New Roman" w:cs="Times New Roman"/>
        </w:rPr>
        <w:t xml:space="preserve"> and a harmonious quality of life. Therefore, you should seek an abundance of love, joy, peace, creativity, good health, compatible satisfying relationships, and so on. Seeking to incorporate the qualities, attributes and virtues of God Consciousness will assure success in creating all the material objects you require to live in comfort. You are learning to become one with the infinite flow of abundance, as you traverse the many levels and Dimensions of Creation. </w:t>
      </w:r>
      <w:r>
        <w:rPr>
          <w:rFonts w:ascii="Times New Roman" w:hAnsi="Times New Roman" w:cs="Times New Roman"/>
          <w:b/>
          <w:i/>
        </w:rPr>
        <w:t>One of the most important concepts that you must accept as your truth is a crystal-clear awareness that you are the creator of the reality in which you will live now and in the future.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firstLine="0"/>
        <w:jc w:val="both"/>
        <w:rPr>
          <w:rFonts w:ascii="Times New Roman" w:hAnsi="Times New Roman" w:cs="Times New Roman"/>
          <w:i/>
        </w:rPr>
      </w:pPr>
      <w:r>
        <w:rPr>
          <w:rFonts w:ascii="Times New Roman" w:hAnsi="Times New Roman" w:cs="Times New Roman"/>
        </w:rPr>
        <w:tab/>
        <w:t xml:space="preserve"> Many of you ask what your mission is in this lifetime, and we tell you, ‘</w:t>
      </w:r>
      <w:r>
        <w:rPr>
          <w:rFonts w:ascii="Times New Roman" w:hAnsi="Times New Roman" w:cs="Times New Roman"/>
          <w:i/>
        </w:rPr>
        <w:t>Your Soul’s greatest desire is that you reclaim the many Facets of yourself so that you may, once again, be the wondrous master of cocreation that you were when you first embodied within the material planes. The ascension process is an on-going journey, not a destination. Each day, endeavor to make the highest choices−stay in the moment, for that is the only time you can access your God-power − not focusing on the past and not projecting into the future but seeking your highest potential in each and every moment. See the challenges in your life as opportunities as you learn to let go of old self-limiting ways. These are inalienable truths that you should instill within until they become an intrinsic part of your human-nature.’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This is a balancing lifetime for you, the StarSeed, whereby you are seeking to bring into harmony all the Facets of your Being. Deep within, you are aware of how important it is for you to honor and integrate your feminine nature, the gentle, intuitive, creative, and inward focused energies, as well as developing and using your masculine attributes. Strive to be strong, yet gentle, outward focused as you tap into the treasure house of wisdom within. Your Divine nature will grow in strength and conscious expression as you learn to draw forth the wisdom of your Sacred Mind, OverLighted with the compassion of your Sacred Heart. You must learn to speak concisely, constructively, and confidently. Know that if you stay centered and focused within your Sacred Heart, the Universe must respond in a positive manner, and your success will be assured.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As you become attuned to the intuition of your Higher Self, you will begin to feel the God Light pulsating within your Sacred Heart, and you will begin to focus on the Spark of Creation within the Sacred Heart Center of every person you meet. It may be dim in many dear Souls, but it is still burning within, or they would not be alive. When you do so, you will automatically strive to practice non-judgment, and you will begin to see the positive nature within everyone.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We ask you to use discernment before taking anyone’s teachings as your truth. Do not get hung up on theory or complex information. Take only that which resonates deep within, that which is loving, enlightening and expands your awareness. There are many half-truths in the teachings that are now being brought forth to humanity. Remember, you are the one who must create freedom, abundance, and empowerment in your life. No one else can do that for you. Discernment is a vital attribute for those on the path of ascension and enlightenment. Whatever you choose as your truth, you must integrate and apply in your life through focused intention and action.</w:t>
      </w:r>
      <w:r>
        <w:rPr>
          <w:rFonts w:ascii="Times New Roman" w:hAnsi="Times New Roman" w:cs="Times New Roman"/>
          <w:sz w:val="20"/>
        </w:rPr>
        <w:t xml:space="preserve"> </w:t>
      </w:r>
      <w:r>
        <w:rPr>
          <w:rFonts w:ascii="Times New Roman" w:hAnsi="Times New Roman" w:cs="Times New Roman"/>
          <w:b/>
          <w:i/>
          <w:sz w:val="20"/>
        </w:rPr>
        <w:t>DISCERNMENT / HEART-CENTERED INTENTION / SOUL-FOCUSED ACTION</w:t>
      </w:r>
      <w:r>
        <w:rPr>
          <w:rFonts w:ascii="Times New Roman" w:hAnsi="Times New Roman" w:cs="Times New Roman"/>
          <w:sz w:val="20"/>
        </w:rPr>
        <w:t xml:space="preserve"> </w:t>
      </w:r>
      <w:r>
        <w:rPr>
          <w:rFonts w:ascii="Times New Roman" w:hAnsi="Times New Roman" w:cs="Times New Roman"/>
        </w:rPr>
        <w:t xml:space="preserve">result in positive manifestation.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 xml:space="preserve">       </w:t>
        <w:tab/>
        <w:t xml:space="preserve">No matter what station, circumstances, or level of awareness you assumed for this incarnation, deep within your Soul-self was a burning desire to integrate the multiple-level Facets of your Beingness. However, first they must be healed and harmonized so that they may be filled with the rarified Light of the higher realms. As you allow your Higher-Self to OverLight and guide you, more and more inspired thought will come to you. There are many ways to allow Spirit to manifest through you; just let it happen naturally, dear ones. What makes your heart smile and brings you a deep sense of satisfaction? How do you wish to serve? There are many ways, and you have many talents (more than you will acknowledge); however, the choice is always yours.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The mighty forces of the Angelic Kingdom, as well as a vast number of wondrous Beings of Light, are here to help you move through these times of evolution and great change with ease and grace.  However, you must ask for our assistance, for we cannot infringe upon your free will. It is time to reclaim your rightful place as a Master of Light, and remember, as you integrate the knowledge of Spirit and illumined truth, it is vitally important that you to go forth and share your wisdom.</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rPr>
      </w:pPr>
      <w:r>
        <w:rPr>
          <w:rFonts w:ascii="Times New Roman" w:hAnsi="Times New Roman" w:cs="Times New Roman"/>
        </w:rPr>
        <w:tab/>
        <w:t xml:space="preserve">Know that the tests and opportunities before you will bring rewards beyond anything you can imagine, so do not be afraid to step out of your comfort zone as you reach for the stars. Accept your cloak of radiant Light, for you have earned it. Follow your own path and do not fear being different from those around you. We will leave you with a few en-Lighten-ing thoughts to assist you to stay focused upon the higher mental plane of awareness, with an overlay of loving intention. </w:t>
      </w:r>
      <w:r>
        <w:rPr>
          <w:rFonts w:ascii="Times New Roman" w:hAnsi="Times New Roman" w:cs="Times New Roman"/>
          <w:b/>
          <w:i/>
        </w:rPr>
        <w:t>Your goal is to become Heart-centered and Soul-focused.</w:t>
      </w:r>
      <w:r>
        <w:rPr>
          <w:rFonts w:ascii="Times New Roman" w:hAnsi="Times New Roman" w:cs="Times New Roman"/>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rFonts w:ascii="Times New Roman" w:hAnsi="Times New Roman" w:cs="Times New Roman"/>
          <w:b/>
          <w:i/>
          <w:u w:val="none"/>
        </w:rPr>
      </w:pPr>
      <w:r>
        <w:rPr>
          <w:rFonts w:ascii="Times New Roman" w:hAnsi="Times New Roman" w:cs="Times New Roman"/>
          <w:b/>
          <w:i/>
        </w:rPr>
        <w:tab/>
      </w:r>
      <w:r>
        <w:rPr>
          <w:rFonts w:ascii="Times New Roman" w:hAnsi="Times New Roman" w:cs="Times New Roman"/>
          <w:b/>
          <w:i/>
          <w:sz w:val="20"/>
        </w:rPr>
        <w:t>FEAR, HATE AND JUDGMENT DIVIDE. LOVE TRANSFORMS AND UNITES</w:t>
      </w:r>
      <w:r>
        <w:rPr>
          <w:rFonts w:ascii="Times New Roman" w:hAnsi="Times New Roman" w:cs="Times New Roman"/>
          <w:i/>
        </w:rPr>
        <w:t xml:space="preserve">. You must learn to rise above the everyday stressful situations so that you may transform moments of discord into hours of serenity. </w:t>
      </w:r>
      <w:r>
        <w:rPr>
          <w:rFonts w:ascii="Times New Roman" w:hAnsi="Times New Roman" w:cs="Times New Roman"/>
          <w:b/>
          <w:i/>
        </w:rPr>
        <w:t xml:space="preserve">Call on us and we will guide and assist you in every way possible. Be bold and steadfast, my brave warriors. Know that I am with you always. You are profoundly loved. I AM Archangel Michael. &lt;&gt;&lt;&gt; Ronna Vezane / Sacred Scribe &lt;&gt; STAR*QUEST &lt;&gt;   </w:t>
      </w:r>
      <w:r>
        <w:rPr>
          <w:rFonts w:ascii="Times New Roman" w:hAnsi="Times New Roman" w:cs="Times New Roman"/>
          <w:b/>
          <w:i/>
        </w:rPr>
        <w:fldChar w:fldCharType="begin"/>
      </w:r>
      <w:r>
        <w:rPr>
          <w:rFonts w:ascii="Times New Roman" w:hAnsi="Times New Roman" w:cs="Times New Roman"/>
          <w:b/>
          <w:i/>
        </w:rPr>
        <w:instrText xml:space="preserve"> HYPERLINK http://www.StarQuestMastery.com</w:instrText>
      </w:r>
      <w:r>
        <w:rPr>
          <w:rFonts w:ascii="Times New Roman" w:hAnsi="Times New Roman" w:cs="Times New Roman"/>
          <w:b/>
          <w:i/>
        </w:rPr>
        <w:fldChar w:fldCharType="separate"/>
      </w:r>
      <w:r>
        <w:rPr>
          <w:rStyle w:val="WPHyperlink"/>
          <w:rFonts w:ascii="Times New Roman" w:hAnsi="Times New Roman" w:cs="Times New Roman"/>
          <w:b/>
          <w:i/>
        </w:rPr>
        <w:t>www.StarQuestMastery.com</w:t>
      </w:r>
      <w:r>
        <w:rPr>
          <w:rFonts w:ascii="Times New Roman" w:hAnsi="Times New Roman" w:cs="Times New Roman"/>
          <w:b/>
          <w:i/>
        </w:rPr>
        <w:fldChar w:fldCharType="end"/>
      </w:r>
      <w:r>
        <w:rPr>
          <w:rFonts w:ascii="Times New Roman" w:hAnsi="Times New Roman" w:cs="Times New Roman"/>
          <w:b/>
          <w:i/>
          <w:u w:val="none"/>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u w:val="none"/>
        </w:rPr>
      </w:pPr>
      <w:r>
        <w:rPr>
          <w:rFonts w:ascii="Calibri" w:hAnsi="Calibri" w:cs="Times New Roman"/>
          <w:b/>
          <w:i/>
          <w:sz w:val="20"/>
          <w:u w:val="none"/>
        </w:rPr>
        <w:t>&lt;&gt;&lt;&gt;&lt;&gt;&lt;&gt;&lt;&gt;&lt;&gt;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u w:val="none"/>
        </w:rPr>
      </w:pPr>
      <w:r>
        <w:rPr>
          <w:rFonts w:ascii="Calibri" w:hAnsi="Calibri" w:cs="Times New Roman"/>
          <w:b/>
          <w:i/>
          <w:sz w:val="20"/>
          <w:u w:val="none"/>
        </w:rPr>
        <w:t>** RONNA  HERMAN  VEZANE’S  EARTHLY  ODYSSEY**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u w:val="none"/>
        </w:rPr>
      </w:pPr>
      <w:r>
        <w:rPr>
          <w:rFonts w:ascii="Calibri" w:hAnsi="Calibri" w:cs="Times New Roman"/>
          <w:b/>
          <w:i/>
          <w:sz w:val="20"/>
          <w:u w:val="none"/>
        </w:rPr>
        <w:t>** NINETY-TWO YEARS AROUND THE SUN</w:t>
      </w:r>
      <w:r>
        <w:rPr>
          <w:rFonts w:ascii="Calibri" w:hAnsi="Calibri" w:cs="Times New Roman"/>
          <w:sz w:val="20"/>
          <w:u w:val="none"/>
        </w:rPr>
        <w:t xml:space="preserve"> </w:t>
      </w:r>
      <w:r>
        <w:rPr>
          <w:rFonts w:ascii="Calibri" w:hAnsi="Calibri" w:cs="Times New Roman"/>
          <w:b/>
          <w:i/>
          <w:sz w:val="20"/>
          <w:u w:val="none"/>
        </w:rPr>
        <w:t>AND STILL GOING STRONG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u w:val="none"/>
        </w:rPr>
      </w:pPr>
      <w:r>
        <w:rPr>
          <w:rFonts w:ascii="Calibri" w:hAnsi="Calibri" w:cs="Times New Roman"/>
          <w:b/>
          <w:i/>
          <w:sz w:val="20"/>
          <w:u w:val="none"/>
        </w:rPr>
        <w:t>**HOW I BECAME A COSMIC TELEPATH AND A MESSENGER FOR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360" w:lineRule="auto"/>
        <w:jc w:val="center"/>
        <w:rPr>
          <w:rFonts w:ascii="Calibri" w:hAnsi="Calibri" w:cs="Times New Roman"/>
          <w:b/>
          <w:i/>
          <w:sz w:val="20"/>
          <w:u w:val="none"/>
        </w:rPr>
      </w:pPr>
      <w:r>
        <w:rPr>
          <w:rFonts w:ascii="Calibri" w:hAnsi="Calibri" w:cs="Times New Roman"/>
          <w:b/>
          <w:i/>
          <w:sz w:val="20"/>
          <w:u w:val="none"/>
        </w:rPr>
        <w:t>AUTHOR: RONNA VEZANE **  E-BOOK * $8.88 ** PRINTED 8 x 11 BOOKLET ** $15 .00  + S&amp;H * U.S. FUNDS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center"/>
        <w:rPr>
          <w:rFonts w:ascii="Calibri" w:hAnsi="Calibri" w:cs="Times New Roman"/>
          <w:b/>
          <w:i/>
          <w:sz w:val="20"/>
          <w:u w:val="none"/>
        </w:rPr>
      </w:pPr>
      <w:r>
        <w:rPr>
          <w:rFonts w:ascii="Calibri" w:hAnsi="Calibri" w:cs="Times New Roman"/>
          <w:b/>
          <w:i/>
          <w:sz w:val="20"/>
          <w:u w:val="none"/>
        </w:rPr>
        <w:t>&lt;&gt;&lt;&gt;&lt;&gt;&lt;&gt;&lt;&gt;&lt;&gt;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360" w:lineRule="auto"/>
        <w:jc w:val="center"/>
        <w:rPr>
          <w:rFonts w:ascii="Verdana" w:hAnsi="Verdana" w:cs="Times New Roman"/>
          <w:b/>
          <w:i/>
          <w:sz w:val="20"/>
          <w:u w:val="none"/>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both"/>
        <w:rPr>
          <w:rFonts w:ascii="Arial" w:hAnsi="Arial" w:cs="Times New Roman"/>
          <w:b/>
          <w:i/>
          <w:sz w:val="18"/>
          <w:u w:val="none"/>
        </w:rPr>
      </w:pPr>
      <w:r>
        <w:rPr>
          <w:rFonts w:ascii="Arial" w:hAnsi="Arial" w:cs="Times New Roman"/>
          <w:b/>
          <w:i/>
          <w:sz w:val="18"/>
          <w:u w:val="none"/>
        </w:rPr>
        <w:t>*** THE NEW DIVINE BLUEPRINT VOGEL-CUT CRYSTALS ARE MASTER MAGNIFIERS AWAITING THE OWNER TO IGNITE THE SACRED PROPERTIES WITHIN THE CRYSTAL THEY ARE DRAWN TO CLAIM AS THEIR OWN..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both"/>
        <w:rPr>
          <w:rFonts w:ascii="Verdana" w:hAnsi="Verdana" w:cs="Times New Roman"/>
          <w:b/>
          <w:i/>
          <w:sz w:val="18"/>
          <w:u w:val="none"/>
        </w:rPr>
      </w:pPr>
      <w:r>
        <w:rPr>
          <w:rFonts w:ascii="Arial" w:hAnsi="Arial" w:cs="Times New Roman"/>
          <w:b/>
          <w:sz w:val="18"/>
          <w:u w:val="none"/>
        </w:rPr>
        <w:t xml:space="preserve">Your </w:t>
      </w:r>
      <w:r>
        <w:rPr>
          <w:rFonts w:ascii="Arial" w:hAnsi="Arial" w:cs="Times New Roman"/>
          <w:b/>
          <w:i/>
          <w:sz w:val="18"/>
          <w:u w:val="none"/>
        </w:rPr>
        <w:t xml:space="preserve">VOGEL CRYSTAL </w:t>
      </w:r>
      <w:r>
        <w:rPr>
          <w:rFonts w:ascii="Arial" w:hAnsi="Arial" w:cs="Times New Roman"/>
          <w:b/>
          <w:sz w:val="18"/>
          <w:u w:val="none"/>
        </w:rPr>
        <w:t xml:space="preserve">will enhance and magnify your positive thoughts and the vibrational patterns you project. It will also unify and enhance the power of your other crystals, for it will create a harmonious interaction between all your crystals. Attune to your Vogel-cut crystal when you receive it via the Infinity Breath and your intention, and then place all your other crystals closely around it so they are all touching. After saying some appropriate affirmations, do a series of Infinity Breaths and blow on the crystals on each out-breath. You and your crystals will then be connected by RAY-diating streams of God-Light containing your New Divine Blueprint for the Aquarian Age. </w:t>
      </w:r>
      <w:r>
        <w:rPr>
          <w:rFonts w:ascii="Arial" w:hAnsi="Arial" w:cs="Times New Roman"/>
          <w:b/>
          <w:i/>
          <w:sz w:val="18"/>
          <w:u w:val="none"/>
        </w:rPr>
        <w:t>$35.00 plus S &amp; 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center"/>
        <w:rPr>
          <w:rFonts w:ascii="Calibri" w:hAnsi="Calibri" w:cs="Times New Roman"/>
          <w:b/>
          <w:i/>
          <w:sz w:val="20"/>
          <w:u w:val="none"/>
        </w:rPr>
      </w:pPr>
      <w:r>
        <w:rPr>
          <w:rFonts w:ascii="Calibri" w:hAnsi="Calibri" w:cs="Times New Roman"/>
          <w:b/>
          <w:i/>
          <w:sz w:val="20"/>
          <w:u w:val="none"/>
        </w:rPr>
        <w:t>&lt;&gt;&lt;&gt;&lt;&gt;&lt;&gt;&lt;&gt;&lt;&gt;</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18" w:right="18"/>
        <w:jc w:val="both"/>
        <w:rPr>
          <w:rFonts w:ascii="Calibri" w:hAnsi="Calibri" w:cs="Times New Roman"/>
          <w:b/>
          <w:i/>
          <w:sz w:val="20"/>
          <w:u w:val="none"/>
        </w:rPr>
      </w:pPr>
      <w:r>
        <w:rPr>
          <w:rFonts w:ascii="Verdana" w:hAnsi="Verdana" w:cs="Times New Roman"/>
          <w:b/>
          <w:i/>
          <w:sz w:val="18"/>
          <w:u w:val="none"/>
        </w:rPr>
        <w:t xml:space="preserve">ARCHANGEL MICHAEL * Family of AA Michael Crystals: </w:t>
      </w:r>
      <w:r>
        <w:rPr>
          <w:rFonts w:ascii="Calibri" w:hAnsi="Calibri" w:cs="Times New Roman"/>
          <w:b/>
          <w:i/>
          <w:sz w:val="22"/>
          <w:u w:val="none"/>
        </w:rPr>
        <w:t>We all are of the Legion of Archangel Michael and the Family of Michael. Each of these beautiful double-terminated crystals has their own story to tell. They are infused with the loving energy and protection of Archangel Michael and Lady Faith. Your crystal can be used when you meditate and when you go into your Pyramid of Light in the Fifth Dimension</w:t>
      </w:r>
      <w:r>
        <w:rPr>
          <w:rFonts w:ascii="Arial" w:hAnsi="Arial" w:cs="Times New Roman"/>
          <w:b/>
          <w:i/>
          <w:sz w:val="22"/>
          <w:u w:val="none"/>
        </w:rPr>
        <w:t xml:space="preserve">. </w:t>
      </w:r>
      <w:r>
        <w:rPr>
          <w:rFonts w:ascii="Calibri" w:hAnsi="Calibri" w:cs="Times New Roman"/>
          <w:b/>
          <w:i/>
          <w:sz w:val="22"/>
          <w:u w:val="none"/>
        </w:rPr>
        <w:t xml:space="preserve">It will assist in activating the qualities, virtues and attributes of the </w:t>
      </w:r>
      <w:r>
        <w:rPr>
          <w:rFonts w:ascii="Calibri" w:hAnsi="Calibri" w:cs="Times New Roman"/>
          <w:b/>
          <w:i/>
          <w:sz w:val="20"/>
          <w:u w:val="none"/>
        </w:rPr>
        <w:t xml:space="preserve">FIRST RAY OF DIVINE WILL AND POWER. $25 Plus S&amp;H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0"/>
          <w:u w:val="none"/>
        </w:rPr>
        <w:instrText>"</w:instrText>
      </w:r>
      <w:r>
        <w:rPr>
          <w:rFonts w:ascii="Calibri" w:hAnsi="Calibri" w:cs="Times New Roman"/>
          <w:b/>
          <w:i/>
          <w:sz w:val="20"/>
          <w:u w:val="none"/>
        </w:rPr>
        <w:instrText>\"</w:instrText>
      </w:r>
      <w:r>
        <w:rPr>
          <w:rFonts w:ascii="Calibri" w:hAnsi="Calibri" w:cs="Times New Roman"/>
          <w:b/>
          <w:i/>
          <w:sz w:val="22"/>
          <w:u w:val="none"/>
        </w:rPr>
        <w:instrText>We all are of the Legion of Archangel Michael and the Family of Michael. Each of these beautiful double-terminated crystals has their own story to tell. They are infused with the loving energy and protection of Archangel Michael and Lady Faith. Your crystal can be used when you meditate and when you go into your Pyramid of Light in the Fifth Dimension</w:instrText>
      </w:r>
      <w:r>
        <w:rPr>
          <w:rFonts w:ascii="Arial" w:hAnsi="Arial" w:cs="Times New Roman"/>
          <w:b/>
          <w:i/>
          <w:sz w:val="22"/>
          <w:u w:val="none"/>
        </w:rPr>
        <w:instrText xml:space="preserve">. </w:instrText>
      </w:r>
      <w:r>
        <w:rPr>
          <w:rFonts w:ascii="Calibri" w:hAnsi="Calibri" w:cs="Times New Roman"/>
          <w:b/>
          <w:i/>
          <w:sz w:val="22"/>
          <w:u w:val="none"/>
        </w:rPr>
        <w:instrText xml:space="preserve">It will assist in activating the qualities, virtues and attributes of the </w:instrText>
      </w:r>
      <w:r>
        <w:rPr>
          <w:rFonts w:ascii="Calibri" w:hAnsi="Calibri" w:cs="Times New Roman"/>
          <w:b/>
          <w:i/>
          <w:sz w:val="20"/>
          <w:u w:val="none"/>
        </w:rPr>
        <w:instrText xml:space="preserve">FIRST RAY OF DIVINE WILL AND POWER. $25 Plus S&amp;H </w:instrText>
      </w:r>
      <w:r>
        <w:rPr>
          <w:rFonts w:ascii="Calibri" w:hAnsi="Calibri" w:cs="Times New Roman"/>
          <w:b/>
          <w:i/>
          <w:sz w:val="20"/>
          <w:u w:val="none"/>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center"/>
        <w:rPr>
          <w:rFonts w:ascii="Calibri" w:hAnsi="Calibri" w:cs="Times New Roman"/>
          <w:b/>
          <w:i/>
          <w:sz w:val="20"/>
          <w:u w:val="none"/>
        </w:rPr>
      </w:pPr>
      <w:r>
        <w:rPr>
          <w:rFonts w:ascii="Calibri" w:hAnsi="Calibri" w:cs="Times New Roman"/>
          <w:b/>
          <w:i/>
          <w:sz w:val="20"/>
          <w:u w:val="none"/>
        </w:rPr>
        <w:t xml:space="preserve"> &lt;&gt;&lt;&gt;&lt;&gt;&lt;&gt;&lt;&gt;&lt;&gt;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Calibri" w:hAnsi="Calibri" w:cs="Times New Roman"/>
          <w:b/>
          <w:i/>
          <w:sz w:val="22"/>
          <w:u w:val="none"/>
        </w:rPr>
      </w:pPr>
      <w:r>
        <w:rPr>
          <w:rFonts w:ascii="Calibri" w:hAnsi="Calibri" w:cs="Times New Roman"/>
          <w:b/>
          <w:i/>
          <w:sz w:val="22"/>
          <w:u w:val="none"/>
        </w:rPr>
        <w:t>PROGRAMMED, LARGE GODDESS CRYSTALS</w:t>
      </w:r>
      <w:r>
        <w:rPr>
          <w:rFonts w:ascii="Verdana" w:hAnsi="Verdana" w:cs="Times New Roman"/>
          <w:sz w:val="22"/>
          <w:u w:val="none"/>
        </w:rPr>
        <w:t xml:space="preserve">: </w:t>
      </w:r>
      <w:r>
        <w:rPr>
          <w:rFonts w:ascii="Calibri" w:hAnsi="Calibri" w:cs="Times New Roman"/>
          <w:b/>
          <w:i/>
          <w:sz w:val="22"/>
          <w:u w:val="none"/>
        </w:rPr>
        <w:t>The Goddess aspect, the Mother God, or the feminine energy of the Creator, is radiating more of her attributes and energy throughout this Sub-Universe at this time:   the attributes of Divine love, compassion, illumination, gratitude, faith, creativity, and the inner  focus and awareness of Spirit. These blessed energies will enhance, refine and complement the masculine aspects of Creator Consciousness – Divine Will to create, wisdom, truth, decisiveness and power. $30 PLUS S&amp;H</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u w:val="none"/>
        </w:rPr>
        <w:instrText>"</w:instrText>
      </w:r>
      <w:r>
        <w:rPr>
          <w:rFonts w:ascii="Calibri" w:hAnsi="Calibri" w:cs="Times New Roman"/>
          <w:b/>
          <w:i/>
          <w:sz w:val="22"/>
          <w:u w:val="none"/>
        </w:rPr>
        <w:instrText>\"PROGRAMMED, LARGE GODDESS CRYSTALS</w:instrText>
      </w:r>
      <w:r>
        <w:rPr>
          <w:rFonts w:ascii="Verdana" w:hAnsi="Verdana" w:cs="Times New Roman"/>
          <w:sz w:val="22"/>
          <w:u w:val="none"/>
        </w:rPr>
        <w:instrText xml:space="preserve">: </w:instrText>
      </w:r>
      <w:r>
        <w:rPr>
          <w:rFonts w:ascii="Calibri" w:hAnsi="Calibri" w:cs="Times New Roman"/>
          <w:b/>
          <w:i/>
          <w:sz w:val="22"/>
          <w:u w:val="none"/>
        </w:rPr>
        <w:instrText>The Goddess aspect, the Mother God, or the feminine energy of the Creator, is radiating more of her attributes and energy throughout this Sub-Universe at this time:   the attributes of Divine love, compassion, illumination, gratitude, faith, creativity, and the inner  focus and awareness of Spirit. These blessed energies will enhance, refine and complement the masculine aspects of Creator Consciousness – Divine Will to create, wisdom, truth, decisiveness and power. $30 PLUS S&amp;H</w:instrText>
      </w:r>
      <w:r>
        <w:rPr>
          <w:rFonts w:ascii="Calibri" w:hAnsi="Calibri" w:cs="Times New Roman"/>
          <w:b/>
          <w:i/>
          <w:sz w:val="22"/>
          <w:u w:val="none"/>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both"/>
        <w:rPr>
          <w:rFonts w:ascii="Calibri" w:hAnsi="Calibri" w:cs="Times New Roman"/>
          <w:sz w:val="16"/>
          <w:u w:val="none"/>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center"/>
        <w:rPr>
          <w:rFonts w:ascii="Calibri" w:hAnsi="Calibri" w:cs="Times New Roman"/>
          <w:b/>
          <w:i/>
          <w:sz w:val="20"/>
          <w:u w:val="none"/>
        </w:rPr>
      </w:pPr>
      <w:r>
        <w:rPr>
          <w:rFonts w:ascii="Calibri" w:hAnsi="Calibri" w:cs="Times New Roman"/>
          <w:b/>
          <w:i/>
          <w:sz w:val="20"/>
          <w:u w:val="none"/>
        </w:rPr>
        <w:t>&lt;&gt;&lt;&gt;&lt;&gt;&lt;&gt;&lt;&gt;&lt;&gt;</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18" w:right="18"/>
        <w:jc w:val="center"/>
        <w:rPr>
          <w:rFonts w:ascii="Arial" w:hAnsi="Arial" w:cs="Times New Roman"/>
          <w:b/>
          <w:i/>
          <w:sz w:val="22"/>
          <w:u w:val="none"/>
        </w:r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8" w:right="18"/>
        <w:jc w:val="center"/>
        <w:rPr>
          <w:rFonts w:ascii="Arial" w:hAnsi="Arial" w:cs="Times New Roman"/>
          <w:b/>
          <w:i/>
          <w:sz w:val="22"/>
          <w:u w:val="none"/>
        </w:rPr>
      </w:pPr>
    </w:p>
    <w:sectPr>
      <w:headerReference w:type="even" r:id="rId8"/>
      <w:headerReference w:type="default" r:id="rId9"/>
      <w:footerReference w:type="even" r:id="rId10"/>
      <w:footerReference w:type="default" r:id="rId11"/>
      <w:type w:val="continuous"/>
      <w:pgSz w:w="12240" w:h="15840"/>
      <w:pgMar w:top="1440" w:right="1152" w:bottom="2239" w:left="1152"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spacing w:after="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rPr>
      <w:t>XXX</w:t>
    </w:r>
    <w:r>
      <w:rPr>
        <w:rFonts w:ascii="Times New Roman" w:hAnsi="Times New Roman" w:cs="Times New Roman"/>
      </w:rPr>
      <w:fldChar w:fldCharType="end"/>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spacing w:after="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rPr>
      <w:t>XXX</w:t>
    </w:r>
    <w:r>
      <w:rPr>
        <w:rFonts w:ascii="Times New Roman" w:hAnsi="Times New Roman" w:cs="Times New Roman"/>
      </w:rPr>
      <w:fldChar w:fldCharType="end"/>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Times New Roman" w:hAnsi="Times New Roman"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Times New Roman" w:hAnsi="Times New Roman" w:cs="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6">
    <w:name w:val="_1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18">
    <w:name w:val="_18"/>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5">
    <w:name w:val="_2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6">
    <w:name w:val="_26"/>
    <w:basedOn w:val="Normal"/>
    <w:pPr>
      <w:jc w:val="both"/>
    </w:pPr>
    <w:rPr>
      <w:rFonts w:ascii="Calibri" w:hAnsi="Calibri"/>
    </w:r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7">
    <w:name w:val="_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9">
    <w:name w:val="_9"/>
    <w:basedOn w:val="Normal"/>
    <w:pPr>
      <w:tabs>
        <w:tab w:val="left" w:pos="6480"/>
        <w:tab w:val="left" w:pos="7200"/>
        <w:tab w:val="left" w:pos="7920"/>
        <w:tab w:val="left" w:pos="8640"/>
        <w:tab w:val="left" w:pos="9360"/>
      </w:tabs>
      <w:ind w:left="6480"/>
      <w:jc w:val="both"/>
    </w:pPr>
    <w:rPr>
      <w:rFonts w:ascii="Calibri" w:hAnsi="Calibri"/>
    </w:rPr>
  </w:style>
  <w:style w:type="character" w:customStyle="1" w:styleId="DefaultPar1">
    <w:name w:val="Default Par1"/>
    <w:basedOn w:val="DefaultParagraphFont"/>
  </w:style>
  <w:style w:type="character" w:customStyle="1" w:styleId="DefaultPara">
    <w:name w:val="Default Para"/>
    <w:basedOn w:val="DefaultParagraphFont"/>
    <w:rPr>
      <w:rFonts w:ascii="Verdana" w:hAnsi="Verdana"/>
      <w:rtl w:val="0"/>
    </w:rPr>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DefaultPara3">
    <w:name w:val="Default Para_3"/>
    <w:basedOn w:val="DefaultParagraphFont"/>
  </w:style>
  <w:style w:type="character" w:customStyle="1" w:styleId="DefaultPara4">
    <w:name w:val="Default Para_4"/>
    <w:basedOn w:val="DefaultParagraphFont"/>
  </w:style>
  <w:style w:type="character" w:customStyle="1" w:styleId="DefaultPara5">
    <w:name w:val="Default Para_5"/>
    <w:basedOn w:val="DefaultParagraphFont"/>
  </w:style>
  <w:style w:type="paragraph" w:styleId="Footer">
    <w:name w:val="footer"/>
    <w:basedOn w:val="Normal"/>
    <w:pPr>
      <w:tabs>
        <w:tab w:val="left" w:pos="0"/>
        <w:tab w:val="center" w:pos="4680"/>
        <w:tab w:val="right" w:pos="9360"/>
      </w:tabs>
      <w:jc w:val="both"/>
    </w:pPr>
  </w:style>
  <w:style w:type="character" w:customStyle="1" w:styleId="FooterChar">
    <w:name w:val="Footer Char"/>
    <w:basedOn w:val="DefaultParagraphFont"/>
  </w:style>
  <w:style w:type="paragraph" w:styleId="Header">
    <w:name w:val="header"/>
    <w:basedOn w:val="Normal"/>
    <w:pPr>
      <w:tabs>
        <w:tab w:val="left" w:pos="0"/>
        <w:tab w:val="center" w:pos="4680"/>
        <w:tab w:val="right" w:pos="9360"/>
      </w:tabs>
      <w:jc w:val="both"/>
    </w:pPr>
  </w:style>
  <w:style w:type="character" w:customStyle="1" w:styleId="HeaderChar">
    <w:name w:val="Header Char"/>
    <w:basedOn w:val="DefaultParagraphFont"/>
  </w:style>
  <w:style w:type="character" w:customStyle="1" w:styleId="WPHyperlink">
    <w:name w:val="WP_Hyperlink"/>
    <w:basedOn w:val="DefaultParagraphFont"/>
    <w:rPr>
      <w:color w:val="008080"/>
      <w:u w:val="single"/>
    </w:rPr>
  </w:style>
  <w:style w:type="character" w:customStyle="1" w:styleId="NoList1">
    <w:name w:val="No List1"/>
    <w:basedOn w:val="DefaultParagraphFont"/>
  </w:style>
  <w:style w:type="character" w:customStyle="1" w:styleId="NoList11">
    <w:name w:val="No List11"/>
    <w:basedOn w:val="DefaultParagraphFont"/>
  </w:style>
  <w:style w:type="character" w:customStyle="1" w:styleId="Unresolved1">
    <w:name w:val="Unresolved 1"/>
    <w:basedOn w:val="DefaultParagraphFont"/>
    <w:rPr>
      <w:color w:val="808080"/>
    </w:rPr>
  </w:style>
  <w:style w:type="character" w:customStyle="1" w:styleId="UnresolvedM">
    <w:name w:val="Unresolved M"/>
    <w:basedOn w:val="DefaultParagraphFont"/>
    <w:rPr>
      <w:color w:val="808080"/>
    </w:rPr>
  </w:style>
  <w:style w:type="paragraph" w:customStyle="1" w:styleId="WPFooter">
    <w:name w:val="WP_Footer"/>
    <w:basedOn w:val="Normal"/>
    <w:pPr>
      <w:tabs>
        <w:tab w:val="left" w:pos="0"/>
        <w:tab w:val="center" w:pos="4320"/>
        <w:tab w:val="right" w:pos="8640"/>
        <w:tab w:val="left" w:pos="9360"/>
      </w:tabs>
      <w:jc w:val="both"/>
    </w:pPr>
    <w:rPr>
      <w:rFonts w:ascii="Calibri" w:hAnsi="Calibri"/>
    </w:rPr>
  </w:style>
  <w:style w:type="character" w:customStyle="1" w:styleId="WPHyperlin1">
    <w:name w:val="WP_Hyperlin1"/>
    <w:basedOn w:val="DefaultParagraphFont"/>
    <w:rPr>
      <w:color w:val="0000FF"/>
      <w:u w:val="single"/>
    </w:rPr>
  </w:style>
  <w:style w:type="character" w:customStyle="1" w:styleId="WPHyperlink0">
    <w:name w:val="WP_Hyperlink_0"/>
    <w:basedOn w:val="DefaultParagraphFont"/>
    <w:rPr>
      <w:color w:val="008080"/>
      <w:u w:val="single"/>
    </w:rPr>
  </w:style>
  <w:style w:type="character" w:customStyle="1" w:styleId="WPPageNumb">
    <w:name w:val="WP_Page Numb"/>
    <w:basedOn w:val="DefaultParagraphFont"/>
  </w:style>
  <w:style w:type="paragraph" w:customStyle="1" w:styleId="a">
    <w:name w:val="_"/>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msolistpara1">
    <w:name w:val="msolistpara1"/>
    <w:basedOn w:val="Normal"/>
    <w:pPr>
      <w:jc w:val="both"/>
    </w:pPr>
    <w:rPr>
      <w:rFonts w:ascii="Calibri" w:hAnsi="Calibri"/>
    </w:rPr>
  </w:style>
  <w:style w:type="paragraph" w:customStyle="1" w:styleId="msolistpara2">
    <w:name w:val="msolistpara2"/>
    <w:basedOn w:val="Normal"/>
    <w:pPr>
      <w:jc w:val="both"/>
    </w:pPr>
    <w:rPr>
      <w:rFonts w:ascii="Calibri" w:hAnsi="Calibri"/>
    </w:rPr>
  </w:style>
  <w:style w:type="paragraph" w:customStyle="1" w:styleId="msolistparag">
    <w:name w:val="msolistparag"/>
    <w:basedOn w:val="Normal"/>
    <w:pPr>
      <w:jc w:val="both"/>
    </w:pPr>
    <w:rPr>
      <w:rFonts w:ascii="Calibri" w:hAnsi="Calibri"/>
    </w:r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