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Verdana" w:hAnsi="Verdana" w:eastAsia="Verdana" w:cs="Verdana"/>
          <w:b/>
          <w:b/>
          <w:bCs/>
          <w:i/>
          <w:i/>
          <w:iCs/>
          <w:color w:val="000000"/>
          <w:sz w:val="24"/>
          <w:szCs w:val="24"/>
        </w:rPr>
      </w:pPr>
      <w:r>
        <w:rPr>
          <w:rFonts w:eastAsia="Verdana" w:cs="Verdana" w:ascii="Verdana" w:hAnsi="Verdana"/>
          <w:b/>
          <w:bCs/>
          <w:i/>
          <w:iCs/>
          <w:color w:val="000000"/>
          <w:sz w:val="24"/>
          <w:szCs w:val="24"/>
        </w:rPr>
        <w:t>MESSAGES FROM ARCHANGEL MICHAEL * LM-2-2016</w:t>
      </w:r>
    </w:p>
    <w:p>
      <w:pPr>
        <w:pStyle w:val="Normal"/>
        <w:spacing w:lineRule="auto" w:line="240" w:before="0" w:after="0"/>
        <w:ind w:start="0" w:end="0" w:hanging="0"/>
        <w:jc w:val="center"/>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TRANSMITTED THROUGH RONNA</w:t>
      </w:r>
    </w:p>
    <w:p>
      <w:pPr>
        <w:pStyle w:val="Normal"/>
        <w:spacing w:lineRule="auto" w:line="240" w:before="0" w:after="0"/>
        <w:ind w:start="0" w:end="0" w:hanging="0"/>
        <w:jc w:val="center"/>
        <w:rPr>
          <w:rFonts w:ascii="Verdana" w:hAnsi="Verdana" w:eastAsia="Verdana" w:cs="Verdana"/>
          <w:b/>
          <w:b/>
          <w:bCs/>
          <w:i/>
          <w:i/>
          <w:iCs/>
          <w:color w:val="000000"/>
          <w:sz w:val="24"/>
          <w:szCs w:val="24"/>
        </w:rPr>
      </w:pPr>
      <w:r>
        <w:rPr>
          <w:rFonts w:eastAsia="Verdana" w:cs="Verdana" w:ascii="Verdana" w:hAnsi="Verdana"/>
          <w:b/>
          <w:bCs/>
          <w:i/>
          <w:iCs/>
          <w:color w:val="000000"/>
          <w:sz w:val="24"/>
          <w:szCs w:val="24"/>
        </w:rPr>
        <w:t>COSMIC WISDOM TEACHINGS FOR SELF-MASTERY</w:t>
      </w:r>
    </w:p>
    <w:p>
      <w:pPr>
        <w:pStyle w:val="Normal"/>
        <w:spacing w:lineRule="auto" w:line="312" w:before="0" w:after="0"/>
        <w:ind w:start="0" w:end="0" w:hanging="0"/>
        <w:jc w:val="center"/>
        <w:rPr>
          <w:rFonts w:ascii="Verdana" w:hAnsi="Verdana" w:eastAsia="Verdana" w:cs="Verdana"/>
          <w:b/>
          <w:b/>
          <w:bCs/>
          <w:color w:val="000000"/>
          <w:sz w:val="20"/>
          <w:szCs w:val="20"/>
        </w:rPr>
      </w:pPr>
      <w:r>
        <w:rPr>
          <w:rFonts w:eastAsia="Verdana" w:cs="Verdana" w:ascii="Verdana" w:hAnsi="Verdana"/>
          <w:b/>
          <w:bCs/>
          <w:color w:val="000000"/>
          <w:sz w:val="20"/>
          <w:szCs w:val="20"/>
        </w:rPr>
        <w:t>SENT TO SEDONA JOURNAL - NOT USED ON WEB OR MAIL LIST (LM-3-2003)</w:t>
      </w:r>
    </w:p>
    <w:p>
      <w:pPr>
        <w:pStyle w:val="Normal"/>
        <w:spacing w:lineRule="auto" w:line="240" w:before="0" w:after="0"/>
        <w:ind w:start="0" w:end="0" w:firstLine="720"/>
        <w:jc w:val="both"/>
        <w:rPr/>
      </w:pPr>
      <w:r>
        <w:rPr>
          <w:rFonts w:eastAsia="Verdana" w:cs="Verdana" w:ascii="Verdana" w:hAnsi="Verdana"/>
          <w:color w:val="000000"/>
          <w:sz w:val="22"/>
          <w:szCs w:val="22"/>
        </w:rPr>
        <w:t>Beloved masters, at the present time you may wonder why we are not relaying  much new information to you, but are more or less repeating wisdom teachings of the past.  We have told you—through the many messengers of Light who have devoted much of their time and energy to bringing forth the wisdom teachings for your ascension in consciousness—</w:t>
      </w:r>
      <w:r>
        <w:rPr>
          <w:rFonts w:eastAsia="Verdana" w:cs="Verdana" w:ascii="Verdana" w:hAnsi="Verdana"/>
          <w:b/>
          <w:bCs/>
          <w:i/>
          <w:iCs/>
          <w:color w:val="000000"/>
          <w:sz w:val="22"/>
          <w:szCs w:val="22"/>
        </w:rPr>
        <w:t>we</w:t>
      </w:r>
      <w:r>
        <w:rPr>
          <w:rFonts w:eastAsia="Verdana" w:cs="Verdana" w:ascii="Verdana" w:hAnsi="Verdana"/>
          <w:color w:val="000000"/>
          <w:sz w:val="22"/>
          <w:szCs w:val="22"/>
        </w:rPr>
        <w:t xml:space="preserve"> </w:t>
      </w:r>
      <w:r>
        <w:rPr>
          <w:rFonts w:eastAsia="Verdana" w:cs="Verdana" w:ascii="Verdana" w:hAnsi="Verdana"/>
          <w:b/>
          <w:bCs/>
          <w:i/>
          <w:iCs/>
          <w:color w:val="000000"/>
          <w:sz w:val="22"/>
          <w:szCs w:val="22"/>
        </w:rPr>
        <w:t xml:space="preserve">have now given you the major, important teachings for this particular round of the ascension process. </w:t>
      </w:r>
      <w:r>
        <w:rPr>
          <w:rFonts w:eastAsia="Verdana" w:cs="Verdana" w:ascii="Verdana" w:hAnsi="Verdana"/>
          <w:color w:val="000000"/>
          <w:sz w:val="22"/>
          <w:szCs w:val="22"/>
        </w:rPr>
        <w:t xml:space="preserve">We are focusing on past teachings—refining and upgrading them— for a reason. Repetition is one of the best ways to help you integrate and retain the higher frequency teachings of the future.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We understand that it is exciting and tantalizing to constantly receive new, radical and sensational information; however, we ask you,</w:t>
      </w:r>
      <w:r>
        <w:rPr>
          <w:rFonts w:eastAsia="Verdana" w:cs="Verdana" w:ascii="Verdana" w:hAnsi="Verdana"/>
          <w:b/>
          <w:bCs/>
          <w:i/>
          <w:iCs/>
          <w:color w:val="000000"/>
          <w:sz w:val="22"/>
          <w:szCs w:val="22"/>
        </w:rPr>
        <w:t xml:space="preserve"> ‘Have you integrated and perfected all the teachings that have been given? Have you accomplished all of the goals necessary to competently and easily access and live in a Fifth-Dimensional environment?’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A limited number of advanced Souls have achieved that goal; however, the majority of you are still in various stages of completing the final, critical </w:t>
      </w:r>
      <w:r>
        <w:rPr>
          <w:rFonts w:eastAsia="Verdana" w:cs="Verdana" w:ascii="Verdana" w:hAnsi="Verdana"/>
          <w:b/>
          <w:bCs/>
          <w:i/>
          <w:iCs/>
          <w:color w:val="000000"/>
          <w:sz w:val="22"/>
          <w:szCs w:val="22"/>
        </w:rPr>
        <w:t>Rites of Passage</w:t>
      </w:r>
      <w:r>
        <w:rPr>
          <w:rFonts w:eastAsia="Verdana" w:cs="Verdana" w:ascii="Verdana" w:hAnsi="Verdana"/>
          <w:color w:val="000000"/>
          <w:sz w:val="22"/>
          <w:szCs w:val="22"/>
        </w:rPr>
        <w:t xml:space="preserve"> that are needed to achieve entry into the Fifth Kingdom of God-consciousness.  </w:t>
      </w:r>
      <w:r>
        <w:rPr>
          <w:rFonts w:eastAsia="Verdana" w:cs="Verdana" w:ascii="Verdana" w:hAnsi="Verdana"/>
          <w:b/>
          <w:bCs/>
          <w:i/>
          <w:iCs/>
          <w:color w:val="000000"/>
          <w:sz w:val="22"/>
          <w:szCs w:val="22"/>
        </w:rPr>
        <w:t xml:space="preserve">Patience, and a willingness to allow the process to unfold in its own time is what is needed during this critical stage of higher consciousness integration.  Whether you are in an intense period of testing or growth, or whether you are in a “null zone,” or a time of “sanctuary and contemplation,” it is vastly important that you allow your OverSoul/Higher Self to orchestrate the tempo and timing of  the final stages of the process.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As you and the Earth return to balance in the still point of perfected harmony, polarity consciousness will no longer be able to dance and weave between the Light and the shadows. There will be no need for conflict, separation or anything which will hinder you in perfecting your mastership and creating that which will bring peace, prosperity and great joy for all. It is surely being brought into your awareness that the Light is becoming more predominant in certain people and areas, as the shadow/negativity is becoming more pronounced and chaotic in other areas. This is because a separation is taking place, both within each of you and all around you. You must choose which path you will follow: the upward spiraling path of en-Lighten-ment or the downward spiral of continued chaos and limitation. Our mission is to assist you in making the highest choices. </w:t>
      </w:r>
      <w:r>
        <w:rPr>
          <w:rFonts w:eastAsia="Verdana" w:cs="Verdana" w:ascii="Verdana" w:hAnsi="Verdana"/>
          <w:b/>
          <w:bCs/>
          <w:i/>
          <w:iCs/>
          <w:color w:val="000000"/>
          <w:sz w:val="22"/>
          <w:szCs w:val="22"/>
        </w:rPr>
        <w:t>Are you ready to manifest, and prepared to live in the magic and majesty of the Fifth Dimensional environment that is awaiting you?</w:t>
      </w:r>
    </w:p>
    <w:p>
      <w:pPr>
        <w:pStyle w:val="Normal"/>
        <w:spacing w:lineRule="auto" w:line="240" w:before="0" w:after="0"/>
        <w:ind w:start="0" w:end="0" w:firstLine="720"/>
        <w:jc w:val="both"/>
        <w:rPr/>
      </w:pPr>
      <w:r>
        <w:rPr>
          <w:rFonts w:eastAsia="Verdana" w:cs="Verdana" w:ascii="Verdana" w:hAnsi="Verdana"/>
          <w:b/>
          <w:bCs/>
          <w:color w:val="000000"/>
          <w:sz w:val="22"/>
          <w:szCs w:val="22"/>
        </w:rPr>
        <w:t>*</w:t>
      </w:r>
      <w:r>
        <w:rPr>
          <w:rFonts w:eastAsia="Verdana" w:cs="Verdana" w:ascii="Verdana" w:hAnsi="Verdana"/>
          <w:b/>
          <w:bCs/>
          <w:i/>
          <w:iCs/>
          <w:color w:val="000000"/>
          <w:sz w:val="22"/>
          <w:szCs w:val="22"/>
        </w:rPr>
        <w:t>*  SELF-MASTERY IS A STATE OF BECOMING.</w:t>
      </w:r>
      <w:r>
        <w:rPr>
          <w:rFonts w:eastAsia="Verdana" w:cs="Verdana" w:ascii="Verdana" w:hAnsi="Verdana"/>
          <w:color w:val="000000"/>
          <w:sz w:val="22"/>
          <w:szCs w:val="22"/>
        </w:rPr>
        <w:t xml:space="preserve"> Becoming a Soul-infused personality is a never-ending process as you learn to integrate more and more of the virtues and attributes of our Father/Mother God. It takes constant vigilance and practice, but the rewards are immeasurable.</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Be aware that there is energy potential all around you, and it radiates as an  Infinity Sign from you—above, below, in front and in back. What you are thinking and feeling creates  a vibrational pattern: it radiates out from you and magnetizes to you energies, situations or people who are in harmony with that vibrational resonance or pattern.  Change your thoughts and the vibrational energy you project, and you will change your world.</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Remember why you are on Earth.  Remember that you are an extension or a Facet of the Creator.  Embrace the excitement of your new reality as you create greater and greater harmony within your world.  Become a practical Spiritual/Human Being.  Enjoying the beauty and bounty of all the Earth Plane has to offer, while also enjoying the beauty, wonder and magic of the higher realms.</w:t>
      </w:r>
    </w:p>
    <w:p>
      <w:pPr>
        <w:pStyle w:val="Normal"/>
        <w:spacing w:lineRule="auto" w:line="240" w:before="0" w:after="0"/>
        <w:ind w:start="0" w:end="0" w:firstLine="720"/>
        <w:jc w:val="both"/>
        <w:rPr/>
      </w:pPr>
      <w:r>
        <w:rPr>
          <w:rFonts w:eastAsia="Verdana" w:cs="Verdana" w:ascii="Verdana" w:hAnsi="Verdana"/>
          <w:color w:val="000000"/>
          <w:sz w:val="22"/>
          <w:szCs w:val="22"/>
        </w:rPr>
        <w:t>**  Each of you were placed in a particular energetic environment with harmonic frequencies that would be most advantageous in assisting you to learn the life’s lessons you chose before coming into this incarnation. In addition, you were given special talents, gifts and strong inclinations to assist you in fulfilling your life’s mission.</w:t>
      </w:r>
    </w:p>
    <w:p>
      <w:pPr>
        <w:pStyle w:val="Normal"/>
        <w:spacing w:lineRule="auto" w:line="240" w:before="0" w:after="0"/>
        <w:ind w:start="0" w:end="0" w:firstLine="720"/>
        <w:jc w:val="both"/>
        <w:rPr/>
      </w:pPr>
      <w:r>
        <w:rPr>
          <w:rFonts w:eastAsia="Verdana" w:cs="Verdana" w:ascii="Verdana" w:hAnsi="Verdana"/>
          <w:i/>
          <w:iCs/>
          <w:color w:val="000000"/>
          <w:sz w:val="22"/>
          <w:szCs w:val="22"/>
        </w:rPr>
        <w:t xml:space="preserve">**  </w:t>
      </w:r>
      <w:r>
        <w:rPr>
          <w:rFonts w:eastAsia="Verdana" w:cs="Verdana" w:ascii="Verdana" w:hAnsi="Verdana"/>
          <w:color w:val="000000"/>
          <w:sz w:val="22"/>
          <w:szCs w:val="22"/>
        </w:rPr>
        <w:t xml:space="preserve">The human body is a magnetic pole within the spectrum of Light and shadow or within the positive and negative forces of Cosmic electromagnetic energy. The physical vessel is a complex organism, which contains the </w:t>
      </w:r>
      <w:r>
        <w:rPr>
          <w:rFonts w:eastAsia="Verdana" w:cs="Verdana" w:ascii="Verdana" w:hAnsi="Verdana"/>
          <w:b/>
          <w:bCs/>
          <w:i/>
          <w:iCs/>
          <w:color w:val="000000"/>
          <w:sz w:val="22"/>
          <w:szCs w:val="22"/>
        </w:rPr>
        <w:t>ESSENCE ELEMENTS</w:t>
      </w:r>
      <w:r>
        <w:rPr>
          <w:rFonts w:eastAsia="Verdana" w:cs="Verdana" w:ascii="Verdana" w:hAnsi="Verdana"/>
          <w:color w:val="000000"/>
          <w:sz w:val="22"/>
          <w:szCs w:val="22"/>
        </w:rPr>
        <w:t xml:space="preserve"> of all the Lower Dimensions: mineral, vegetable and animal, as well as the </w:t>
      </w:r>
      <w:r>
        <w:rPr>
          <w:rFonts w:eastAsia="Verdana" w:cs="Verdana" w:ascii="Verdana" w:hAnsi="Verdana"/>
          <w:b/>
          <w:bCs/>
          <w:i/>
          <w:iCs/>
          <w:color w:val="000000"/>
          <w:sz w:val="22"/>
          <w:szCs w:val="22"/>
        </w:rPr>
        <w:t>STARDUST ELEMENTS OF LIGHT.</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You have a Star Tetrahedron and rotating fields around you, which will increase in strength and magnitude as you build and strengthen the Rainbow Bridge or the crystalline column of Light that connects you to your God Seed Atom / I am presence.  That column has diminished to a thin thread of Light in many humans, feeding them barely enough Life Force energy to keep them alive.  As you clear the distortions, you will receive greater and greater amounts of Creator Light, and you will also re-establish your interactive relationship with the multi-faceted parts of your greater Self.</w:t>
      </w:r>
    </w:p>
    <w:p>
      <w:pPr>
        <w:pStyle w:val="Normal"/>
        <w:spacing w:lineRule="auto" w:line="240" w:before="0" w:after="0"/>
        <w:ind w:start="0" w:end="0" w:firstLine="720"/>
        <w:jc w:val="both"/>
        <w:rPr/>
      </w:pPr>
      <w:r>
        <w:rPr>
          <w:rFonts w:eastAsia="Verdana" w:cs="Verdana" w:ascii="Verdana" w:hAnsi="Verdana"/>
          <w:color w:val="000000"/>
          <w:sz w:val="22"/>
          <w:szCs w:val="22"/>
        </w:rPr>
        <w:t xml:space="preserve">** </w:t>
      </w:r>
      <w:r>
        <w:rPr>
          <w:rFonts w:eastAsia="Verdana" w:cs="Verdana" w:ascii="Verdana" w:hAnsi="Verdana"/>
          <w:b/>
          <w:bCs/>
          <w:i/>
          <w:iCs/>
          <w:color w:val="000000"/>
          <w:sz w:val="22"/>
          <w:szCs w:val="22"/>
        </w:rPr>
        <w:t xml:space="preserve">Light, sound and color are the modalities of healing, expansion and transformation. </w:t>
      </w:r>
      <w:r>
        <w:rPr>
          <w:rFonts w:eastAsia="Verdana" w:cs="Verdana" w:ascii="Verdana" w:hAnsi="Verdana"/>
          <w:color w:val="000000"/>
          <w:sz w:val="22"/>
          <w:szCs w:val="22"/>
        </w:rPr>
        <w:t xml:space="preserve">You  are just now remembering and learning to use some of the major tools of mastery that are a part of your divinity and birthright.  Your genes/DNA carry a tone or resonance which we call your Soul Song. Toning, and using harmonics will help cure many of the symptoms of distress or illness that you are experiencing, for it brings your </w:t>
      </w:r>
      <w:r>
        <w:rPr>
          <w:rFonts w:eastAsia="Verdana" w:cs="Verdana" w:ascii="Verdana" w:hAnsi="Verdana"/>
          <w:b/>
          <w:bCs/>
          <w:i/>
          <w:iCs/>
          <w:color w:val="000000"/>
          <w:sz w:val="22"/>
          <w:szCs w:val="22"/>
        </w:rPr>
        <w:t>DNA</w:t>
      </w:r>
      <w:r>
        <w:rPr>
          <w:rFonts w:eastAsia="Verdana" w:cs="Verdana" w:ascii="Verdana" w:hAnsi="Verdana"/>
          <w:color w:val="000000"/>
          <w:sz w:val="22"/>
          <w:szCs w:val="22"/>
        </w:rPr>
        <w:t xml:space="preserve">, and your etheric, emotional and mental bodies back in to harmony.  </w:t>
      </w:r>
    </w:p>
    <w:p>
      <w:pPr>
        <w:pStyle w:val="Normal"/>
        <w:spacing w:lineRule="auto" w:line="240" w:before="0" w:after="0"/>
        <w:ind w:start="0" w:end="0" w:firstLine="720"/>
        <w:jc w:val="both"/>
        <w:rPr/>
      </w:pPr>
      <w:r>
        <w:rPr>
          <w:rFonts w:eastAsia="Verdana" w:cs="Verdana" w:ascii="Verdana" w:hAnsi="Verdana"/>
          <w:i/>
          <w:iCs/>
          <w:color w:val="000000"/>
          <w:sz w:val="22"/>
          <w:szCs w:val="22"/>
        </w:rPr>
        <w:t xml:space="preserve">**  </w:t>
      </w:r>
      <w:r>
        <w:rPr>
          <w:rFonts w:eastAsia="Verdana" w:cs="Verdana" w:ascii="Verdana" w:hAnsi="Verdana"/>
          <w:b/>
          <w:bCs/>
          <w:i/>
          <w:iCs/>
          <w:color w:val="000000"/>
          <w:sz w:val="22"/>
          <w:szCs w:val="22"/>
        </w:rPr>
        <w:t>Love is a natural state of being.  Love is a natural, inborn condition.</w:t>
      </w:r>
      <w:r>
        <w:rPr>
          <w:rFonts w:eastAsia="Verdana" w:cs="Verdana" w:ascii="Verdana" w:hAnsi="Verdana"/>
          <w:color w:val="000000"/>
          <w:sz w:val="22"/>
          <w:szCs w:val="22"/>
        </w:rPr>
        <w:t xml:space="preserve">  When love is the radiating force in your life, fear disappears.  Fear is created by the absence of love. Fear is only a state of mind. When you turn inward and tap into the well-spring of love within your heart core, it first fills your inner Being, and it then radiates out into the world. You begin to see through </w:t>
      </w:r>
      <w:r>
        <w:rPr>
          <w:rFonts w:eastAsia="Verdana" w:cs="Verdana" w:ascii="Verdana" w:hAnsi="Verdana"/>
          <w:b/>
          <w:bCs/>
          <w:i/>
          <w:iCs/>
          <w:color w:val="000000"/>
          <w:sz w:val="22"/>
          <w:szCs w:val="22"/>
        </w:rPr>
        <w:t>eyes filtered with love, and hearing tempered by compassion.</w:t>
      </w:r>
      <w:r>
        <w:rPr>
          <w:rFonts w:eastAsia="Verdana" w:cs="Verdana" w:ascii="Verdana" w:hAnsi="Verdana"/>
          <w:color w:val="000000"/>
          <w:sz w:val="22"/>
          <w:szCs w:val="22"/>
        </w:rPr>
        <w:t xml:space="preserve"> It changes how you view the people in your life and everything that happens to you.  An overlay of loving energy creates miracles.</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 There are living libraries of knowledge stored at every level of existence throughout this multifaceted Universe. There are Recording Angels or Celestial Recorders who keep a record of every thought, action and event that has ever taken place or ever will take place.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  Yes, there are still many lessons to be learned, and there always will be. There are millions of mysteries on your journey throughout the cosmos that will entice you to seek a solution. We delight in your attempts to understand the workings of Creation and all of its wonders.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   Fortunately, a vast number of you now have the insight to see the justice and perfection in the dance and drama of life that you must experience each day. You are being prepared to take a giant leap </w:t>
      </w:r>
      <w:r>
        <w:rPr>
          <w:rFonts w:eastAsia="Verdana" w:cs="Verdana" w:ascii="Verdana" w:hAnsi="Verdana"/>
          <w:b/>
          <w:bCs/>
          <w:color w:val="000000"/>
          <w:sz w:val="20"/>
          <w:szCs w:val="20"/>
        </w:rPr>
        <w:t>INWARD, OUTWARD</w:t>
      </w:r>
      <w:r>
        <w:rPr>
          <w:rFonts w:eastAsia="Verdana" w:cs="Verdana" w:ascii="Verdana" w:hAnsi="Verdana"/>
          <w:color w:val="000000"/>
          <w:sz w:val="20"/>
          <w:szCs w:val="20"/>
        </w:rPr>
        <w:t xml:space="preserve"> </w:t>
      </w:r>
      <w:r>
        <w:rPr>
          <w:rFonts w:eastAsia="Verdana" w:cs="Verdana" w:ascii="Verdana" w:hAnsi="Verdana"/>
          <w:color w:val="000000"/>
          <w:sz w:val="22"/>
          <w:szCs w:val="22"/>
        </w:rPr>
        <w:t>and</w:t>
      </w:r>
      <w:r>
        <w:rPr>
          <w:rFonts w:eastAsia="Verdana" w:cs="Verdana" w:ascii="Verdana" w:hAnsi="Verdana"/>
          <w:color w:val="000000"/>
          <w:sz w:val="20"/>
          <w:szCs w:val="20"/>
        </w:rPr>
        <w:t xml:space="preserve"> </w:t>
      </w:r>
      <w:r>
        <w:rPr>
          <w:rFonts w:eastAsia="Verdana" w:cs="Verdana" w:ascii="Verdana" w:hAnsi="Verdana"/>
          <w:b/>
          <w:bCs/>
          <w:color w:val="000000"/>
          <w:sz w:val="20"/>
          <w:szCs w:val="20"/>
        </w:rPr>
        <w:t>FORWARD</w:t>
      </w:r>
      <w:r>
        <w:rPr>
          <w:rFonts w:eastAsia="Verdana" w:cs="Verdana" w:ascii="Verdana" w:hAnsi="Verdana"/>
          <w:color w:val="000000"/>
          <w:sz w:val="20"/>
          <w:szCs w:val="20"/>
        </w:rPr>
        <w:t>,</w:t>
      </w:r>
      <w:r>
        <w:rPr>
          <w:rFonts w:eastAsia="Verdana" w:cs="Verdana" w:ascii="Verdana" w:hAnsi="Verdana"/>
          <w:color w:val="000000"/>
          <w:sz w:val="22"/>
          <w:szCs w:val="22"/>
        </w:rPr>
        <w:t xml:space="preserve"> beloveds.  The time has come for you to assume your proper role in this great event called,</w:t>
      </w:r>
      <w:r>
        <w:rPr>
          <w:rFonts w:eastAsia="Verdana" w:cs="Verdana" w:ascii="Verdana" w:hAnsi="Verdana"/>
          <w:b/>
          <w:bCs/>
          <w:color w:val="000000"/>
          <w:sz w:val="22"/>
          <w:szCs w:val="22"/>
        </w:rPr>
        <w:t xml:space="preserve"> the Ascension of Earth and humankind.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  Your </w:t>
      </w:r>
      <w:r>
        <w:rPr>
          <w:rFonts w:eastAsia="Verdana" w:cs="Verdana" w:ascii="Verdana" w:hAnsi="Verdana"/>
          <w:b/>
          <w:bCs/>
          <w:color w:val="000000"/>
          <w:sz w:val="22"/>
          <w:szCs w:val="22"/>
        </w:rPr>
        <w:t>Light Quotient</w:t>
      </w:r>
      <w:r>
        <w:rPr>
          <w:rFonts w:eastAsia="Verdana" w:cs="Verdana" w:ascii="Verdana" w:hAnsi="Verdana"/>
          <w:color w:val="000000"/>
          <w:sz w:val="22"/>
          <w:szCs w:val="22"/>
        </w:rPr>
        <w:t xml:space="preserve"> must blaze forth so that it may connect with that of other en-</w:t>
      </w:r>
      <w:r>
        <w:rPr>
          <w:rFonts w:eastAsia="Verdana" w:cs="Verdana" w:ascii="Verdana" w:hAnsi="Verdana"/>
          <w:b/>
          <w:bCs/>
          <w:color w:val="000000"/>
          <w:sz w:val="22"/>
          <w:szCs w:val="22"/>
        </w:rPr>
        <w:t>LIGHTEN</w:t>
      </w:r>
      <w:r>
        <w:rPr>
          <w:rFonts w:eastAsia="Verdana" w:cs="Verdana" w:ascii="Verdana" w:hAnsi="Verdana"/>
          <w:color w:val="000000"/>
          <w:sz w:val="22"/>
          <w:szCs w:val="22"/>
        </w:rPr>
        <w:t xml:space="preserve">-ed Beings, and in doing so it will gain strength and momentum. Eventually it will  permeate and infuse the Crystalline  Etheric Web of your home planet so that </w:t>
      </w:r>
      <w:r>
        <w:rPr>
          <w:rFonts w:eastAsia="Verdana" w:cs="Verdana" w:ascii="Verdana" w:hAnsi="Verdana"/>
          <w:b/>
          <w:bCs/>
          <w:color w:val="000000"/>
          <w:sz w:val="22"/>
          <w:szCs w:val="22"/>
        </w:rPr>
        <w:t>ALL</w:t>
      </w:r>
      <w:r>
        <w:rPr>
          <w:rFonts w:eastAsia="Verdana" w:cs="Verdana" w:ascii="Verdana" w:hAnsi="Verdana"/>
          <w:color w:val="000000"/>
          <w:sz w:val="22"/>
          <w:szCs w:val="22"/>
        </w:rPr>
        <w:t xml:space="preserve"> will benefit from the </w:t>
      </w:r>
      <w:r>
        <w:rPr>
          <w:rFonts w:eastAsia="Verdana" w:cs="Verdana" w:ascii="Verdana" w:hAnsi="Verdana"/>
          <w:b/>
          <w:bCs/>
          <w:color w:val="000000"/>
          <w:sz w:val="20"/>
          <w:szCs w:val="20"/>
        </w:rPr>
        <w:t>CREATOR LIGHT OF TRANSFORMATION.</w:t>
      </w:r>
      <w:r>
        <w:rPr>
          <w:rFonts w:eastAsia="Verdana" w:cs="Verdana" w:ascii="Verdana" w:hAnsi="Verdana"/>
          <w:color w:val="000000"/>
          <w:sz w:val="22"/>
          <w:szCs w:val="22"/>
        </w:rPr>
        <w:tab/>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Worship should not be reserved for one designated day of the week, it should be a state of heightened-consciousness which OverLights your total Being, and it is the focal</w:t>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t>point of your reality. It is your highest privilege and first duty to maintain a worshipful attitude each and every moment of your existence. Strive to develop a constant, joyous and</w:t>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t xml:space="preserve">intimate relationship with the Creator.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When you tap into the elixir of the higher realms of existence, it becomes an all-encompassing passion, which leads to heightened self-discipline, strong moral beliefs and spiritual aspirations. You will have no difficulty in learning patience, fortitude and tolerance, and you will strive to live a life of service.  Divine wisdom and Cosmic insight are rewards of a sincere seeker of spiritual truth. Live your truth as it has been and will be revealed to you. You will live in an aura of peace personified and sublime love.</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True spirituality does not demand particular rituals or rigid beliefs, it is a mode of living your highest truth with whole-hearted devotion. You are to seek a blending of your highest intellectual, emotional and spiritual reality.</w:t>
      </w:r>
    </w:p>
    <w:p>
      <w:pPr>
        <w:pStyle w:val="Normal"/>
        <w:spacing w:lineRule="auto" w:line="240" w:before="0" w:after="0"/>
        <w:ind w:start="0" w:end="0" w:firstLine="720"/>
        <w:jc w:val="both"/>
        <w:rPr/>
      </w:pPr>
      <w:r>
        <w:rPr>
          <w:rFonts w:eastAsia="Verdana" w:cs="Verdana" w:ascii="Verdana" w:hAnsi="Verdana"/>
          <w:color w:val="000000"/>
          <w:sz w:val="22"/>
          <w:szCs w:val="22"/>
        </w:rPr>
        <w:t xml:space="preserve">** Seek to use your Divine imagination. Be enthusiastic, but also be practical. Be courageous, but not reckless. Maintain a confident attitude as you delve into the unknown and seek to manifest the visions given to you in your sojourns into the higher realms of existence.  When you make the highest moral choices, your Soul is infused with the ecstasy of Divine Love. If you aspire to align your will with that of our Father/Mother God—you become a partner—a cocreator of the multiple time/space worlds of existence.  </w:t>
      </w:r>
      <w:r>
        <w:rPr>
          <w:rFonts w:eastAsia="Verdana" w:cs="Verdana" w:ascii="Verdana" w:hAnsi="Verdana"/>
          <w:b/>
          <w:bCs/>
          <w:i/>
          <w:iCs/>
          <w:color w:val="000000"/>
          <w:sz w:val="22"/>
          <w:szCs w:val="22"/>
        </w:rPr>
        <w:t>Never forget, the Creator indwells within you, and you indwell within the Heart Core of the Creator</w:t>
      </w:r>
      <w:r>
        <w:rPr>
          <w:rFonts w:eastAsia="Verdana" w:cs="Verdana" w:ascii="Verdana" w:hAnsi="Verdana"/>
          <w:color w:val="000000"/>
          <w:sz w:val="22"/>
          <w:szCs w:val="22"/>
        </w:rPr>
        <w:t>.</w:t>
      </w:r>
    </w:p>
    <w:p>
      <w:pPr>
        <w:pStyle w:val="Normal"/>
        <w:spacing w:lineRule="auto" w:line="240" w:before="0" w:after="0"/>
        <w:ind w:start="0" w:end="0" w:firstLine="720"/>
        <w:jc w:val="both"/>
        <w:rPr/>
      </w:pPr>
      <w:r>
        <w:rPr>
          <w:rFonts w:eastAsia="Verdana" w:cs="Verdana" w:ascii="Verdana" w:hAnsi="Verdana"/>
          <w:color w:val="000000"/>
          <w:sz w:val="22"/>
          <w:szCs w:val="22"/>
        </w:rPr>
        <w:t xml:space="preserve">**  The resurrection process for humanity has been a long evolutionary struggle to attain a balanced </w:t>
      </w:r>
      <w:r>
        <w:rPr>
          <w:rFonts w:eastAsia="Verdana" w:cs="Verdana" w:ascii="Verdana" w:hAnsi="Verdana"/>
          <w:b/>
          <w:bCs/>
          <w:i/>
          <w:iCs/>
          <w:color w:val="000000"/>
          <w:sz w:val="22"/>
          <w:szCs w:val="22"/>
        </w:rPr>
        <w:t>state of Being</w:t>
      </w:r>
      <w:r>
        <w:rPr>
          <w:rFonts w:eastAsia="Verdana" w:cs="Verdana" w:ascii="Verdana" w:hAnsi="Verdana"/>
          <w:color w:val="000000"/>
          <w:sz w:val="22"/>
          <w:szCs w:val="22"/>
        </w:rPr>
        <w:t xml:space="preserve"> in order to allow Spirit to descend and take dominion of the physical vessel.  Resurrection is returning to your original magnificence by embodying all your Divine Light and spiritual attributes. Evolution is purposeful, not accidental.</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  The human intellectual thought process must evolve beyond the limitations of language. There is a vast wealth of information awaiting you via inspiration. You must develop your intuitive abilities in order to receive the wisdom of the higher realms.  It will not come from outside you.  It will well up within your own Sacred Mind and Sacred Heart.  You must reach up and grasp it, for it will not come down into the density of the lower planes of consciousness and seek you out.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You must shift from self-judgment to Self-love, which creates a resonance that extends beyond the physical body, and gradually begins to affect others. When it grows forceful enough, it can  even assist in the healing process—first for yourself, and then to those within your sphere of influence.</w:t>
      </w:r>
    </w:p>
    <w:p>
      <w:pPr>
        <w:pStyle w:val="Normal"/>
        <w:spacing w:lineRule="auto" w:line="240" w:before="0" w:after="0"/>
        <w:ind w:start="0" w:end="0" w:firstLine="720"/>
        <w:jc w:val="both"/>
        <w:rPr/>
      </w:pPr>
      <w:r>
        <w:rPr>
          <w:rFonts w:eastAsia="Verdana" w:cs="Verdana" w:ascii="Verdana" w:hAnsi="Verdana"/>
          <w:color w:val="000000"/>
          <w:sz w:val="22"/>
          <w:szCs w:val="22"/>
        </w:rPr>
        <w:t xml:space="preserve">** There is Cosmic time that is fluid and malleable, and mortal time that is linear, structured and event oriented. You are learning to live as spiritual mortals who have the ability to access the fluidity and magnificence of the Cosmos. There are schools of Cosmic philosophy where you have studied, which you will again be able to tap into as you gain the ability to traverse the higher realms of expression. There are  </w:t>
      </w:r>
      <w:r>
        <w:rPr>
          <w:rFonts w:eastAsia="Verdana" w:cs="Verdana" w:ascii="Verdana" w:hAnsi="Verdana"/>
          <w:b/>
          <w:bCs/>
          <w:i/>
          <w:iCs/>
          <w:color w:val="000000"/>
          <w:sz w:val="22"/>
          <w:szCs w:val="22"/>
        </w:rPr>
        <w:t>Destiny Guardians</w:t>
      </w:r>
      <w:r>
        <w:rPr>
          <w:rFonts w:eastAsia="Verdana" w:cs="Verdana" w:ascii="Verdana" w:hAnsi="Verdana"/>
          <w:color w:val="000000"/>
          <w:sz w:val="22"/>
          <w:szCs w:val="22"/>
        </w:rPr>
        <w:t xml:space="preserve"> to guide you and show you the way.  Ask for their assistance and they will be your devoted servants.   The Beings of Light represent many differing view points, and they have diverse personal experiences, just as mortals do.</w:t>
      </w:r>
    </w:p>
    <w:p>
      <w:pPr>
        <w:pStyle w:val="Normal"/>
        <w:spacing w:lineRule="auto" w:line="240" w:before="0" w:after="0"/>
        <w:ind w:start="0" w:end="0" w:firstLine="720"/>
        <w:jc w:val="both"/>
        <w:rPr/>
      </w:pPr>
      <w:r>
        <w:rPr>
          <w:rFonts w:eastAsia="Verdana" w:cs="Verdana" w:ascii="Verdana" w:hAnsi="Verdana"/>
          <w:color w:val="000000"/>
          <w:sz w:val="22"/>
          <w:szCs w:val="22"/>
        </w:rPr>
        <w:t xml:space="preserve">** Each of you has the ability to contribute something personal and unique to the Divine Blueprint, which has been designed for the future of humanity and the Earth.  You have been given an extraordinary gift by the Creator—the Divine privilege of participating in the creation of your own destiny. Each of you have the potential of becoming a Self-master and a </w:t>
      </w:r>
      <w:r>
        <w:rPr>
          <w:rFonts w:eastAsia="Verdana" w:cs="Verdana" w:ascii="Verdana" w:hAnsi="Verdana"/>
          <w:b/>
          <w:bCs/>
          <w:i/>
          <w:iCs/>
          <w:color w:val="000000"/>
          <w:sz w:val="22"/>
          <w:szCs w:val="22"/>
        </w:rPr>
        <w:t>glorified mortal</w:t>
      </w:r>
      <w:r>
        <w:rPr>
          <w:rFonts w:eastAsia="Verdana" w:cs="Verdana" w:ascii="Verdana" w:hAnsi="Verdana"/>
          <w:color w:val="000000"/>
          <w:sz w:val="22"/>
          <w:szCs w:val="22"/>
        </w:rPr>
        <w:t>. You are becoming Spirit-infused mortals which assures your immortal status. You are multifaceted, and you have consciousness on many more levels than you can comprehend at this time. You are an immortal Soul with a mortal mind and body. You are in a process of Soul expansion and higher-frequency Light integration.</w:t>
        <w:tab/>
      </w:r>
      <w:r>
        <w:rPr>
          <w:rFonts w:eastAsia="Verdana" w:cs="Verdana" w:ascii="Verdana" w:hAnsi="Verdana"/>
          <w:b/>
          <w:bCs/>
          <w:i/>
          <w:iCs/>
          <w:color w:val="000000"/>
          <w:sz w:val="22"/>
          <w:szCs w:val="22"/>
        </w:rPr>
        <w:t>** How bright and warm is your Sacred Fire?  Does it blaze brightly and warm the hearts of others?</w:t>
      </w:r>
      <w:r>
        <w:rPr>
          <w:rFonts w:eastAsia="Verdana" w:cs="Verdana" w:ascii="Verdana" w:hAnsi="Verdana"/>
          <w:color w:val="000000"/>
          <w:sz w:val="22"/>
          <w:szCs w:val="22"/>
        </w:rPr>
        <w:t xml:space="preserve"> Or is it a feeble flame, not even strong enough to warm your own heart? </w:t>
      </w:r>
      <w:r>
        <w:rPr>
          <w:rFonts w:eastAsia="Verdana" w:cs="Verdana" w:ascii="Verdana" w:hAnsi="Verdana"/>
          <w:b/>
          <w:bCs/>
          <w:i/>
          <w:iCs/>
          <w:color w:val="000000"/>
          <w:sz w:val="22"/>
          <w:szCs w:val="22"/>
        </w:rPr>
        <w:t>“Cold-hearted</w:t>
      </w:r>
      <w:r>
        <w:rPr>
          <w:rFonts w:eastAsia="Verdana" w:cs="Verdana" w:ascii="Verdana" w:hAnsi="Verdana"/>
          <w:color w:val="000000"/>
          <w:sz w:val="22"/>
          <w:szCs w:val="22"/>
        </w:rPr>
        <w:t xml:space="preserve">” is not a term associated with a true bearer of Creator Light.  The Spirit of the Creator cannot be isolated. Spirit permeates everything in existence to one degree or another. You are being offered a grand opportunity to expand your consciousness to incorporate the vastness of Creation.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 Once you attain the status of a Soul-infused Spiritual/human, your intellectual abilities, efficiency, and practicality will assist you to make astounding progress. You have the tools and inward talents to achieve anything you desire in this lifetime and beyond, beloveds.  Remember, when you have aligned with your current highest destiny for the greatest good of all, you will access and radiate out into the world the Creator Particles of Love/ Light /Life.  We are here to assist you in every way possible to attain </w:t>
      </w:r>
      <w:r>
        <w:rPr>
          <w:rFonts w:eastAsia="Verdana" w:cs="Verdana" w:ascii="Verdana" w:hAnsi="Verdana"/>
          <w:b/>
          <w:bCs/>
          <w:i/>
          <w:iCs/>
          <w:color w:val="000000"/>
          <w:sz w:val="22"/>
          <w:szCs w:val="22"/>
        </w:rPr>
        <w:t>spiritual illumination,</w:t>
      </w:r>
      <w:r>
        <w:rPr>
          <w:rFonts w:eastAsia="Verdana" w:cs="Verdana" w:ascii="Verdana" w:hAnsi="Verdana"/>
          <w:color w:val="000000"/>
          <w:sz w:val="22"/>
          <w:szCs w:val="22"/>
        </w:rPr>
        <w:t xml:space="preserve"> and we radiate to you a beam of Eternal love.   I AM Archangel Michael.</w:t>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r>
    </w:p>
    <w:sectPr>
      <w:footerReference w:type="default" r:id="rId2"/>
      <w:type w:val="nextPage"/>
      <w:pgSz w:w="12240" w:h="15840"/>
      <w:pgMar w:left="1170" w:right="117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Verdana">
    <w:charset w:val="01" w:characterSet="utf-8"/>
    <w:family w:val="auto"/>
    <w:pitch w:val="default"/>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