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start="0" w:end="0" w:hanging="0"/>
        <w:jc w:val="center"/>
        <w:rPr>
          <w:rFonts w:ascii="Times New Roman" w:hAnsi="Times New Roman" w:eastAsia="Times New Roman" w:cs="Times New Roman"/>
          <w:b/>
          <w:b/>
          <w:bCs/>
          <w:i/>
          <w:i/>
          <w:iCs/>
          <w:color w:val="000000"/>
          <w:sz w:val="26"/>
          <w:szCs w:val="26"/>
        </w:rPr>
      </w:pPr>
      <w:r>
        <w:rPr>
          <w:rFonts w:eastAsia="Times New Roman" w:cs="Times New Roman" w:ascii="Times New Roman" w:hAnsi="Times New Roman"/>
          <w:b/>
          <w:bCs/>
          <w:i/>
          <w:iCs/>
          <w:color w:val="000000"/>
          <w:sz w:val="26"/>
          <w:szCs w:val="26"/>
        </w:rPr>
        <w:t>MESSAGES FROM ARCHANGEL MICHAEL * LM-1-2015</w:t>
      </w:r>
    </w:p>
    <w:p>
      <w:pPr>
        <w:pStyle w:val="Normal"/>
        <w:spacing w:lineRule="auto" w:line="240" w:before="0" w:after="0"/>
        <w:ind w:start="0" w:end="0" w:hanging="0"/>
        <w:jc w:val="center"/>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t>TRANSMITTED THROUGH RONNA * SACRED SCRIBE</w:t>
      </w:r>
    </w:p>
    <w:p>
      <w:pPr>
        <w:pStyle w:val="Normal"/>
        <w:spacing w:lineRule="auto" w:line="240" w:before="0" w:after="0"/>
        <w:ind w:start="0" w:end="0" w:hanging="0"/>
        <w:jc w:val="center"/>
        <w:rPr>
          <w:rFonts w:ascii="Times New Roman" w:hAnsi="Times New Roman" w:eastAsia="Times New Roman" w:cs="Times New Roman"/>
          <w:b/>
          <w:b/>
          <w:bCs/>
          <w:i/>
          <w:i/>
          <w:iCs/>
          <w:color w:val="000000"/>
          <w:sz w:val="26"/>
          <w:szCs w:val="26"/>
        </w:rPr>
      </w:pPr>
      <w:r>
        <w:rPr>
          <w:rFonts w:eastAsia="Times New Roman" w:cs="Times New Roman" w:ascii="Times New Roman" w:hAnsi="Times New Roman"/>
          <w:b/>
          <w:bCs/>
          <w:i/>
          <w:iCs/>
          <w:color w:val="000000"/>
          <w:sz w:val="26"/>
          <w:szCs w:val="26"/>
        </w:rPr>
        <w:t>YOUR LIGHT CLOAK OF MANY COLORS AWAITS YOU!</w:t>
      </w:r>
    </w:p>
    <w:p>
      <w:pPr>
        <w:pStyle w:val="Normal"/>
        <w:spacing w:lineRule="auto" w:line="240" w:before="0" w:after="0"/>
        <w:ind w:start="0" w:end="0" w:hanging="0"/>
        <w:jc w:val="start"/>
        <w:rPr>
          <w:rFonts w:ascii="Times New Roman" w:hAnsi="Times New Roman" w:eastAsia="Times New Roman" w:cs="Times New Roman"/>
          <w:b/>
          <w:b/>
          <w:bCs/>
          <w:i/>
          <w:i/>
          <w:iCs/>
          <w:color w:val="000000"/>
          <w:sz w:val="22"/>
          <w:szCs w:val="22"/>
        </w:rPr>
      </w:pPr>
      <w:r>
        <w:rPr>
          <w:rFonts w:eastAsia="Times New Roman" w:cs="Times New Roman" w:ascii="Times New Roman" w:hAnsi="Times New Roman"/>
          <w:b/>
          <w:bCs/>
          <w:i/>
          <w:iCs/>
          <w:color w:val="000000"/>
          <w:sz w:val="22"/>
          <w:szCs w:val="22"/>
        </w:rPr>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Beloved masters, as the Age of Pisces fully fades into the past, there is a new system of rules and Universal laws which will now apply to all emerging Spiritual/Human Beings.  A new, expanded cycle of Creation is in progress, and all of you who are striving to attain a </w:t>
      </w:r>
      <w:r>
        <w:rPr>
          <w:rFonts w:eastAsia="Times New Roman" w:cs="Times New Roman" w:ascii="Times New Roman" w:hAnsi="Times New Roman"/>
          <w:b/>
          <w:bCs/>
          <w:i/>
          <w:iCs/>
          <w:color w:val="000000"/>
          <w:sz w:val="24"/>
          <w:szCs w:val="24"/>
        </w:rPr>
        <w:t>unified state of consciousness</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will be designated as advanced cocreators of the future. As an empowered </w:t>
      </w:r>
      <w:r>
        <w:rPr>
          <w:rFonts w:eastAsia="Times New Roman" w:cs="Times New Roman" w:ascii="Times New Roman" w:hAnsi="Times New Roman"/>
          <w:b/>
          <w:bCs/>
          <w:i/>
          <w:iCs/>
          <w:color w:val="000000"/>
          <w:sz w:val="24"/>
          <w:szCs w:val="24"/>
        </w:rPr>
        <w:t>Bearer of God Light</w:t>
      </w:r>
      <w:r>
        <w:rPr>
          <w:rFonts w:eastAsia="Times New Roman" w:cs="Times New Roman" w:ascii="Times New Roman" w:hAnsi="Times New Roman"/>
          <w:color w:val="000000"/>
          <w:sz w:val="24"/>
          <w:szCs w:val="24"/>
        </w:rPr>
        <w:t xml:space="preserve"> on the physical plane of existence, your new Divine Mission is to assist in the expansion of God-consciousness. Your goal is to become a master of manifestation, drawing forth the Essence of Creation, and activating it within your Sacred Heart. Then, through a heightened intuitive awareness, you will begin to receive specific thoughts / concepts, which will be sent forth into your Sacred Mind. You will gradually gain the ability to radiate new Seed Thoughts into your personal Flower of Life/Creator Wheel, which will begin the advanced process of creating those things that you require for an abundant, joyful, refined existence. Your Light resonance will increase as it gradually flows forth in a sweeping </w:t>
      </w:r>
      <w:r>
        <w:rPr>
          <w:rFonts w:eastAsia="Times New Roman" w:cs="Times New Roman" w:ascii="Times New Roman" w:hAnsi="Times New Roman"/>
          <w:b/>
          <w:bCs/>
          <w:i/>
          <w:iCs/>
          <w:color w:val="000000"/>
          <w:sz w:val="24"/>
          <w:szCs w:val="24"/>
        </w:rPr>
        <w:t>Infinity pattern</w:t>
      </w:r>
      <w:r>
        <w:rPr>
          <w:rFonts w:eastAsia="Times New Roman" w:cs="Times New Roman" w:ascii="Times New Roman" w:hAnsi="Times New Roman"/>
          <w:color w:val="000000"/>
          <w:sz w:val="24"/>
          <w:szCs w:val="24"/>
        </w:rPr>
        <w:t>, making a greater, more beneficial impact on your environment and those around you.</w:t>
      </w:r>
    </w:p>
    <w:p>
      <w:pPr>
        <w:pStyle w:val="Normal"/>
        <w:spacing w:lineRule="auto" w:line="240" w:before="0" w:after="0"/>
        <w:ind w:start="0" w:end="0" w:firstLine="72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Those of you who are actively seeking Self-mastery are being prepared to tap into the new Divine Blueprint of the Aquarian Age, which is now radiating forth through the great Archangelic and Devic Kingdoms. As you clear your personal environment of the negative, imbalanced frequencies of the Third/Fourth Dimensions, you are gradually moving through the remaining sub-planes of the Fourth Dimension.  This is the basis of the ascension process humanity is now experiencing.  You can deny and ignore this fact; however, sooner or later, every Soul on the Earth-plane will have to traverse the path of ascension into a higher awareness.  Why not take advantage of the grand opportunity that is being offered to you now? The longer you wait, the more difficult the journey will be.</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Over the next twenty years or so, a substantial portion of humanity will experience transference from an </w:t>
      </w:r>
      <w:r>
        <w:rPr>
          <w:rFonts w:eastAsia="Times New Roman" w:cs="Times New Roman" w:ascii="Times New Roman" w:hAnsi="Times New Roman"/>
          <w:b/>
          <w:bCs/>
          <w:i/>
          <w:iCs/>
          <w:color w:val="000000"/>
          <w:sz w:val="24"/>
          <w:szCs w:val="24"/>
        </w:rPr>
        <w:t xml:space="preserve">outer focus on the material world </w:t>
      </w:r>
      <w:r>
        <w:rPr>
          <w:rFonts w:eastAsia="Times New Roman" w:cs="Times New Roman" w:ascii="Times New Roman" w:hAnsi="Times New Roman"/>
          <w:color w:val="000000"/>
          <w:sz w:val="24"/>
          <w:szCs w:val="24"/>
        </w:rPr>
        <w:t xml:space="preserve">to an </w:t>
      </w:r>
      <w:r>
        <w:rPr>
          <w:rFonts w:eastAsia="Times New Roman" w:cs="Times New Roman" w:ascii="Times New Roman" w:hAnsi="Times New Roman"/>
          <w:b/>
          <w:bCs/>
          <w:i/>
          <w:iCs/>
          <w:color w:val="000000"/>
          <w:sz w:val="24"/>
          <w:szCs w:val="24"/>
        </w:rPr>
        <w:t>inner focus on Spirit and Self-awareness.</w:t>
      </w:r>
      <w:r>
        <w:rPr>
          <w:rFonts w:eastAsia="Times New Roman" w:cs="Times New Roman" w:ascii="Times New Roman" w:hAnsi="Times New Roman"/>
          <w:color w:val="000000"/>
          <w:sz w:val="24"/>
          <w:szCs w:val="24"/>
        </w:rPr>
        <w:t xml:space="preserve"> This will initiate the process of integrating the remaining aspects of the Higher Self, which consists of clearing all the lower-frequency aspects, as well as accommodating the higher-frequency aspects of a Spiritual/Human Being.  This has been called the </w:t>
      </w:r>
      <w:r>
        <w:rPr>
          <w:rFonts w:eastAsia="Times New Roman" w:cs="Times New Roman" w:ascii="Times New Roman" w:hAnsi="Times New Roman"/>
          <w:b/>
          <w:bCs/>
          <w:i/>
          <w:iCs/>
          <w:color w:val="000000"/>
          <w:sz w:val="24"/>
          <w:szCs w:val="24"/>
        </w:rPr>
        <w:t>renunciation</w:t>
      </w:r>
      <w:r>
        <w:rPr>
          <w:rFonts w:eastAsia="Times New Roman" w:cs="Times New Roman" w:ascii="Times New Roman" w:hAnsi="Times New Roman"/>
          <w:color w:val="000000"/>
          <w:sz w:val="24"/>
          <w:szCs w:val="24"/>
        </w:rPr>
        <w:t xml:space="preserve"> in the esoteric teachings of the past, for it often entails letting go of those things which do not fit into the evolving vibrational patterns within the next higher level of consciousness. Therefore, there will be a level of discomfort within, as well as a certain amount of chaos in a person’s outer world as he/she readjusts to fit the “</w:t>
      </w:r>
      <w:r>
        <w:rPr>
          <w:rFonts w:eastAsia="Times New Roman" w:cs="Times New Roman" w:ascii="Times New Roman" w:hAnsi="Times New Roman"/>
          <w:b/>
          <w:bCs/>
          <w:i/>
          <w:iCs/>
          <w:color w:val="000000"/>
          <w:sz w:val="24"/>
          <w:szCs w:val="24"/>
        </w:rPr>
        <w:t>emerging, refined Self</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4"/>
          <w:szCs w:val="24"/>
        </w:rPr>
        <w:t>Spiritual fire is the basis of all manifestation and forms the background for human evolution.</w:t>
      </w:r>
      <w:r>
        <w:rPr>
          <w:rFonts w:eastAsia="Times New Roman" w:cs="Times New Roman" w:ascii="Times New Roman" w:hAnsi="Times New Roman"/>
          <w:color w:val="000000"/>
          <w:sz w:val="24"/>
          <w:szCs w:val="24"/>
        </w:rPr>
        <w:t xml:space="preserve">  Meditation is a most efficient means of connecting with the more refined facets of your Higher Selves.  Making Soul contact is the beginning of the Self-awakening process. The second step is gradually merging with higher and higher frequency facets of your OverSoul / Higher Self, until finally, all remaining fragments have been reintegrated within the physical vessel.  The Soul-infused Personality will then begin to display its Soul-power and Soul-purpose, with a primary focus of service, and gradually over time, the development of a Group consciousness.</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Know this, my steadfast Ones: you are in the final stages of a </w:t>
      </w:r>
      <w:r>
        <w:rPr>
          <w:rFonts w:eastAsia="Times New Roman" w:cs="Times New Roman" w:ascii="Times New Roman" w:hAnsi="Times New Roman"/>
          <w:b/>
          <w:bCs/>
          <w:i/>
          <w:iCs/>
          <w:color w:val="000000"/>
          <w:sz w:val="24"/>
          <w:szCs w:val="24"/>
        </w:rPr>
        <w:t>specific unit of time</w:t>
      </w:r>
      <w:r>
        <w:rPr>
          <w:rFonts w:eastAsia="Times New Roman" w:cs="Times New Roman" w:ascii="Times New Roman" w:hAnsi="Times New Roman"/>
          <w:color w:val="000000"/>
          <w:sz w:val="24"/>
          <w:szCs w:val="24"/>
        </w:rPr>
        <w:t xml:space="preserve">, whereby you all have been subject to a </w:t>
      </w:r>
      <w:r>
        <w:rPr>
          <w:rFonts w:eastAsia="Times New Roman" w:cs="Times New Roman" w:ascii="Times New Roman" w:hAnsi="Times New Roman"/>
          <w:b/>
          <w:bCs/>
          <w:i/>
          <w:iCs/>
          <w:color w:val="000000"/>
          <w:sz w:val="24"/>
          <w:szCs w:val="24"/>
        </w:rPr>
        <w:t>unique system of rules</w:t>
      </w:r>
      <w:r>
        <w:rPr>
          <w:rFonts w:eastAsia="Times New Roman" w:cs="Times New Roman" w:ascii="Times New Roman" w:hAnsi="Times New Roman"/>
          <w:color w:val="000000"/>
          <w:sz w:val="24"/>
          <w:szCs w:val="24"/>
        </w:rPr>
        <w:t xml:space="preserve">. Total free will was deemed to be a great gift; however, it became a great burden as humanity sank into the broad spectrum of duality, which has resulted in great pain and suffering. There was also a non-interference clause written in the rules, and the specified time for this particular phase of Creation had to be played out before our Father/Mother God could declare: </w:t>
      </w:r>
      <w:r>
        <w:rPr>
          <w:rFonts w:eastAsia="Times New Roman" w:cs="Times New Roman" w:ascii="Times New Roman" w:hAnsi="Times New Roman"/>
          <w:b/>
          <w:bCs/>
          <w:i/>
          <w:iCs/>
          <w:color w:val="000000"/>
          <w:sz w:val="24"/>
          <w:szCs w:val="24"/>
        </w:rPr>
        <w:t>“It is enough.  It is time to intercede.  There will be a Divine Dispensation for those who are striving to  attain Self-mastery, and the many spiritual Cosmic Councils and the Angelic Kingdom are authorized to give assistance in whatever way is appropriate within the framework of Cosmic Law.”</w:t>
      </w:r>
      <w:r>
        <w:rPr>
          <w:rFonts w:eastAsia="Times New Roman" w:cs="Times New Roman" w:ascii="Times New Roman" w:hAnsi="Times New Roman"/>
          <w:i/>
          <w:iCs/>
          <w:color w:val="000000"/>
          <w:sz w:val="24"/>
          <w:szCs w:val="24"/>
        </w:rPr>
        <w:t xml:space="preserve"> </w:t>
      </w:r>
      <w:r>
        <w:rPr>
          <w:rFonts w:eastAsia="Times New Roman" w:cs="Times New Roman" w:ascii="Times New Roman" w:hAnsi="Times New Roman"/>
          <w:color w:val="000000"/>
          <w:sz w:val="24"/>
          <w:szCs w:val="24"/>
        </w:rPr>
        <w:t>The Law of Grace exists within the higher frequencies of Karmic Law, and it will, henceforth, apply to the emerging group of World Servers, as well as the aspirants and disciples on the path of ascension.</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4"/>
          <w:szCs w:val="24"/>
        </w:rPr>
        <w:t xml:space="preserve">You, the wayshowers, are the hope of the future. </w:t>
      </w:r>
      <w:r>
        <w:rPr>
          <w:rFonts w:eastAsia="Times New Roman" w:cs="Times New Roman" w:ascii="Times New Roman" w:hAnsi="Times New Roman"/>
          <w:color w:val="000000"/>
          <w:sz w:val="24"/>
          <w:szCs w:val="24"/>
        </w:rPr>
        <w:t xml:space="preserve">You are laying the foundation for a new social order. It is vitally important that you endeavor to walk the middle path.  A Self-master does not take sides, neither for nor against the conflicts that are presently raging around the world. Your personal power is most effective when you stay centered within your Sacred Heart, and you are guided by the wisdom of your Sacred Mind. Your stance should always be that of </w:t>
      </w:r>
      <w:r>
        <w:rPr>
          <w:rFonts w:eastAsia="Times New Roman" w:cs="Times New Roman" w:ascii="Times New Roman" w:hAnsi="Times New Roman"/>
          <w:b/>
          <w:bCs/>
          <w:i/>
          <w:iCs/>
          <w:color w:val="000000"/>
          <w:sz w:val="24"/>
          <w:szCs w:val="24"/>
        </w:rPr>
        <w:t>good will</w:t>
      </w:r>
      <w:r>
        <w:rPr>
          <w:rFonts w:eastAsia="Times New Roman" w:cs="Times New Roman" w:ascii="Times New Roman" w:hAnsi="Times New Roman"/>
          <w:color w:val="000000"/>
          <w:sz w:val="24"/>
          <w:szCs w:val="24"/>
        </w:rPr>
        <w:t xml:space="preserve">, and your platform should be </w:t>
      </w:r>
      <w:r>
        <w:rPr>
          <w:rFonts w:eastAsia="Times New Roman" w:cs="Times New Roman" w:ascii="Times New Roman" w:hAnsi="Times New Roman"/>
          <w:b/>
          <w:bCs/>
          <w:i/>
          <w:iCs/>
          <w:color w:val="000000"/>
          <w:sz w:val="24"/>
          <w:szCs w:val="24"/>
        </w:rPr>
        <w:t>for the greatest good of all.</w:t>
      </w:r>
      <w:r>
        <w:rPr>
          <w:rFonts w:eastAsia="Times New Roman" w:cs="Times New Roman" w:ascii="Times New Roman" w:hAnsi="Times New Roman"/>
          <w:i/>
          <w:iCs/>
          <w:color w:val="000000"/>
          <w:sz w:val="24"/>
          <w:szCs w:val="24"/>
        </w:rPr>
        <w:t xml:space="preserve"> </w:t>
      </w:r>
      <w:r>
        <w:rPr>
          <w:rFonts w:eastAsia="Times New Roman" w:cs="Times New Roman" w:ascii="Times New Roman" w:hAnsi="Times New Roman"/>
          <w:color w:val="000000"/>
          <w:sz w:val="24"/>
          <w:szCs w:val="24"/>
        </w:rPr>
        <w:t xml:space="preserve">      </w:t>
      </w:r>
    </w:p>
    <w:p>
      <w:pPr>
        <w:pStyle w:val="Normal"/>
        <w:spacing w:lineRule="auto" w:line="240" w:before="0" w:after="0"/>
        <w:ind w:start="0" w:end="0" w:firstLine="720"/>
        <w:jc w:val="both"/>
        <w:rPr/>
      </w:pPr>
      <w:r>
        <w:rPr>
          <w:rFonts w:eastAsia="Times New Roman" w:cs="Times New Roman" w:ascii="Times New Roman" w:hAnsi="Times New Roman"/>
          <w:color w:val="000000"/>
          <w:sz w:val="24"/>
          <w:szCs w:val="24"/>
        </w:rPr>
        <w:t xml:space="preserve">One of the most important changes within the physical structure of the precious Souls who have incarnated on Earth over the last thirty or so years is that all three God Rays have been activated within the Diamond Core God Cell, and the Soul/personality will have an equal opportunity to develop all of the Divine qualities, virtues and talents of our Father/Mother God. No longer will only one major God Ray, deep within the Diamond Core God Cell of each person, function as the primary Light Overlay of Creator qualities for all of the Soul’s incarnations–with the other two God Rays relegated to a secondary role within the complicated physical anatomy. This is an evolutionary enhancement needed for the next round of the ascension of humanity, and it is a requirement within the Fifth-Dimensional environment. It will be up to the ego/personality, and later, to the Soul-infused personality, as to which of the virtues, qualities and talents of Creation will be enhanced and developed. The goal for the coming era is to embody, activate and learn to efficiently make use of all the </w:t>
      </w:r>
      <w:r>
        <w:rPr>
          <w:rFonts w:eastAsia="Times New Roman" w:cs="Times New Roman" w:ascii="Times New Roman" w:hAnsi="Times New Roman"/>
          <w:b/>
          <w:bCs/>
          <w:i/>
          <w:iCs/>
          <w:color w:val="000000"/>
          <w:sz w:val="24"/>
          <w:szCs w:val="24"/>
        </w:rPr>
        <w:t xml:space="preserve">Twelve Rays </w:t>
      </w:r>
      <w:r>
        <w:rPr>
          <w:rFonts w:eastAsia="Times New Roman" w:cs="Times New Roman" w:ascii="Times New Roman" w:hAnsi="Times New Roman"/>
          <w:color w:val="000000"/>
          <w:sz w:val="24"/>
          <w:szCs w:val="24"/>
        </w:rPr>
        <w:t xml:space="preserve">of galactic consciousness. </w:t>
        <w:tab/>
      </w:r>
    </w:p>
    <w:p>
      <w:pPr>
        <w:pStyle w:val="Normal"/>
        <w:spacing w:lineRule="auto" w:line="240" w:before="0" w:after="0"/>
        <w:ind w:start="0" w:end="0" w:firstLine="720"/>
        <w:jc w:val="both"/>
        <w:rPr>
          <w:rFonts w:ascii="Times New Roman" w:hAnsi="Times New Roman" w:eastAsia="Times New Roman" w:cs="Times New Roman"/>
          <w:b/>
          <w:b/>
          <w:bCs/>
          <w:i/>
          <w:i/>
          <w:iCs/>
          <w:color w:val="000000"/>
          <w:sz w:val="24"/>
          <w:szCs w:val="24"/>
        </w:rPr>
      </w:pPr>
      <w:r>
        <w:rPr>
          <w:rFonts w:eastAsia="Times New Roman" w:cs="Times New Roman" w:ascii="Times New Roman" w:hAnsi="Times New Roman"/>
          <w:b/>
          <w:bCs/>
          <w:i/>
          <w:iCs/>
          <w:color w:val="000000"/>
          <w:sz w:val="24"/>
          <w:szCs w:val="24"/>
        </w:rPr>
        <w:t>To refresh your memory, we will give you a brief description of each God Ray, along with its attributes, qualities and virtues:</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2"/>
          <w:szCs w:val="22"/>
        </w:rPr>
        <w:t>FIRST GOD RAY OF DIVINE WILL, POWER AND THE DESIRE TO CREATE</w:t>
      </w:r>
      <w:r>
        <w:rPr>
          <w:rFonts w:eastAsia="Times New Roman" w:cs="Times New Roman" w:ascii="Times New Roman" w:hAnsi="Times New Roman"/>
          <w:i/>
          <w:iCs/>
          <w:color w:val="000000"/>
          <w:sz w:val="22"/>
          <w:szCs w:val="22"/>
        </w:rPr>
        <w:t>:</w:t>
      </w:r>
      <w:r>
        <w:rPr>
          <w:rFonts w:eastAsia="Times New Roman" w:cs="Times New Roman" w:ascii="Times New Roman" w:hAnsi="Times New Roman"/>
          <w:i/>
          <w:iCs/>
          <w:color w:val="000000"/>
          <w:sz w:val="24"/>
          <w:szCs w:val="24"/>
        </w:rPr>
        <w:t xml:space="preserve"> </w:t>
      </w:r>
      <w:r>
        <w:rPr>
          <w:rFonts w:eastAsia="Times New Roman" w:cs="Times New Roman" w:ascii="Times New Roman" w:hAnsi="Times New Roman"/>
          <w:b/>
          <w:bCs/>
          <w:i/>
          <w:iCs/>
          <w:color w:val="000000"/>
          <w:sz w:val="24"/>
          <w:szCs w:val="24"/>
        </w:rPr>
        <w:t xml:space="preserve">This is the mental Ray of the Divine Father. It is an out-focused, dynamic Ray, from which the Divine Father sends forth the White Fire Seed Atoms of new Creation.  </w:t>
      </w:r>
      <w:r>
        <w:rPr>
          <w:rFonts w:eastAsia="Times New Roman" w:cs="Times New Roman" w:ascii="Times New Roman" w:hAnsi="Times New Roman"/>
          <w:i/>
          <w:iCs/>
          <w:color w:val="000000"/>
          <w:sz w:val="24"/>
          <w:szCs w:val="24"/>
        </w:rPr>
        <w:t>It activates vitality, initiative and the desire to create anew in the realms of physicality.  It brings forth the power to create balance and harmony by aligning with your Divine Mission and the Will of our Father/Mother God. The special virtues of the First Ray are strength, courage, steadfastness and truthfulness. By learning to properly use the powerful qualities and attributes of the First Ray, you gain the potential to become true cocreators of beauty, abundance, joy and peaceful coexistence on Earth</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i/>
          <w:iCs/>
          <w:color w:val="000000"/>
          <w:sz w:val="24"/>
          <w:szCs w:val="24"/>
        </w:rPr>
        <w:t>Lady Archangel Faith and I, Archangel Michael, are the bearers of the qualities and virtues of this dynamic God Ray.</w:t>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2"/>
          <w:szCs w:val="22"/>
        </w:rPr>
        <w:t xml:space="preserve">       </w:t>
      </w:r>
      <w:r>
        <w:rPr>
          <w:rFonts w:eastAsia="Times New Roman" w:cs="Times New Roman" w:ascii="Times New Roman" w:hAnsi="Times New Roman"/>
          <w:b/>
          <w:bCs/>
          <w:i/>
          <w:iCs/>
          <w:color w:val="000000"/>
          <w:sz w:val="22"/>
          <w:szCs w:val="22"/>
        </w:rPr>
        <w:t>SECOND GOD RAY OF ILLUMINATION, WISDOM, AND THE LAWS OF CAUSE AND EFFECT, ALSO KNOWN AS KARMA:</w:t>
      </w:r>
      <w:r>
        <w:rPr>
          <w:rFonts w:eastAsia="Times New Roman" w:cs="Times New Roman" w:ascii="Times New Roman" w:hAnsi="Times New Roman"/>
          <w:i/>
          <w:iCs/>
          <w:color w:val="000000"/>
          <w:sz w:val="24"/>
          <w:szCs w:val="24"/>
        </w:rPr>
        <w:t xml:space="preserve">   </w:t>
      </w:r>
      <w:r>
        <w:rPr>
          <w:rFonts w:eastAsia="Times New Roman" w:cs="Times New Roman" w:ascii="Times New Roman" w:hAnsi="Times New Roman"/>
          <w:b/>
          <w:bCs/>
          <w:i/>
          <w:iCs/>
          <w:color w:val="000000"/>
          <w:sz w:val="24"/>
          <w:szCs w:val="24"/>
        </w:rPr>
        <w:t xml:space="preserve">Archangel Jophiel and Lady Constance are the bearers of the virtues, attributes and qualities of this God Ray. This is the Ray that resonates with the </w:t>
      </w:r>
      <w:r>
        <w:rPr>
          <w:rFonts w:eastAsia="Times New Roman" w:cs="Times New Roman" w:ascii="Times New Roman" w:hAnsi="Times New Roman"/>
          <w:b/>
          <w:bCs/>
          <w:i/>
          <w:iCs/>
          <w:color w:val="000000"/>
          <w:sz w:val="22"/>
          <w:szCs w:val="22"/>
        </w:rPr>
        <w:t>LOVE/WISDOM OF THE DIVINE MOTHER,</w:t>
      </w:r>
      <w:r>
        <w:rPr>
          <w:rFonts w:eastAsia="Times New Roman" w:cs="Times New Roman" w:ascii="Times New Roman" w:hAnsi="Times New Roman"/>
          <w:b/>
          <w:bCs/>
          <w:i/>
          <w:iCs/>
          <w:color w:val="000000"/>
          <w:sz w:val="24"/>
          <w:szCs w:val="24"/>
        </w:rPr>
        <w:t xml:space="preserve"> who nurtures within her cosmic womb the Seed Atoms sent forth from the mind of the Divine Father.  </w:t>
      </w:r>
      <w:r>
        <w:rPr>
          <w:rFonts w:eastAsia="Times New Roman" w:cs="Times New Roman" w:ascii="Times New Roman" w:hAnsi="Times New Roman"/>
          <w:i/>
          <w:iCs/>
          <w:color w:val="000000"/>
          <w:sz w:val="24"/>
          <w:szCs w:val="24"/>
        </w:rPr>
        <w:t>She supplies the loving energy to ignite the Seed Atoms of new creation, in order to manifest the Divine Blueprint on the material planes of existence</w:t>
      </w:r>
      <w:r>
        <w:rPr>
          <w:rFonts w:eastAsia="Times New Roman" w:cs="Times New Roman" w:ascii="Times New Roman" w:hAnsi="Times New Roman"/>
          <w:b/>
          <w:bCs/>
          <w:i/>
          <w:iCs/>
          <w:color w:val="000000"/>
          <w:sz w:val="24"/>
          <w:szCs w:val="24"/>
        </w:rPr>
        <w:t xml:space="preserve">.  </w:t>
      </w:r>
      <w:r>
        <w:rPr>
          <w:rFonts w:eastAsia="Times New Roman" w:cs="Times New Roman" w:ascii="Times New Roman" w:hAnsi="Times New Roman"/>
          <w:i/>
          <w:iCs/>
          <w:color w:val="000000"/>
          <w:sz w:val="24"/>
          <w:szCs w:val="24"/>
        </w:rPr>
        <w:t xml:space="preserve">The main focus of this Ray is to turn knowledge into wisdom, and to temper that wisdom with love and compassion.  </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2"/>
          <w:szCs w:val="22"/>
        </w:rPr>
        <w:t>THIRD GOD RAY OF INTELLIGENCE IN ACTION</w:t>
      </w:r>
      <w:r>
        <w:rPr>
          <w:rFonts w:eastAsia="Times New Roman" w:cs="Times New Roman" w:ascii="Times New Roman" w:hAnsi="Times New Roman"/>
          <w:color w:val="000000"/>
          <w:sz w:val="24"/>
          <w:szCs w:val="24"/>
        </w:rPr>
        <w:t>:</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It radiates the power that assists humanity in perfecting and refining their emotional bodies, and instills a desire to perfect their cocreative skills on the physical plane of existence. It also carries the qualities of tolerance, forbearance, unity and culture.  The beloved Archangel Kamiel (or Camael as he is sometimes called) carries the vibrational patterns, qualities and virtues of the Third God Ray.  Archangel Lady Charity bears the feminine attributes of the Third Ray.  </w:t>
      </w:r>
      <w:r>
        <w:rPr>
          <w:rFonts w:eastAsia="Times New Roman" w:cs="Times New Roman" w:ascii="Times New Roman" w:hAnsi="Times New Roman"/>
          <w:b/>
          <w:bCs/>
          <w:i/>
          <w:iCs/>
          <w:color w:val="000000"/>
          <w:sz w:val="24"/>
          <w:szCs w:val="24"/>
        </w:rPr>
        <w:t>It is the Ray of the Suns (the sons and daughters of our Father/Mother God), the Ray of active intelligence, whereby the dynamic energy of our Father God is melded with the Second Ray vibrations of our Divine Mother, and within the cosmic womb of creation, the grand designs of new creation are incubated, and then sent forward wrapped in her love and wisdom to be manifested within the material realms of this Sub-Universe.</w:t>
      </w:r>
    </w:p>
    <w:p>
      <w:pPr>
        <w:pStyle w:val="Normal"/>
        <w:spacing w:lineRule="auto" w:line="240" w:before="0" w:after="0"/>
        <w:ind w:start="0" w:end="0" w:firstLine="720"/>
        <w:jc w:val="both"/>
        <w:rPr/>
      </w:pPr>
      <w:r>
        <w:rPr>
          <w:rFonts w:eastAsia="Times New Roman" w:cs="Times New Roman" w:ascii="Times New Roman" w:hAnsi="Times New Roman"/>
          <w:b/>
          <w:bCs/>
          <w:i/>
          <w:iCs/>
          <w:color w:val="000000"/>
          <w:sz w:val="20"/>
          <w:szCs w:val="20"/>
        </w:rPr>
        <w:t>WE HAVE RELAYED TO YOU THESE IMPORTANT CONCEPTS IN THE PAST; HOWEVER, WE ARE AWARE THAT IT IS DIFFICULT TO INTEGRATE AND RETAIN SO MUCH NEW AND ADVANCED INFORMATION. THEREFORE, WE WISH TO AGAIN REFRESH YOUR MEMORY, IN ORDER TO ASSIST YOU IN REFINING YOUR COCREATIVE ABILITIES</w:t>
      </w:r>
      <w:r>
        <w:rPr>
          <w:rFonts w:eastAsia="Times New Roman" w:cs="Times New Roman" w:ascii="Times New Roman" w:hAnsi="Times New Roman"/>
          <w:color w:val="000000"/>
          <w:sz w:val="20"/>
          <w:szCs w:val="20"/>
        </w:rPr>
        <w:t>:</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 xml:space="preserve">When you achieve a certain level of harmony within, you open the physical body gateways or portals to the higher dimensions: the </w:t>
      </w:r>
      <w:r>
        <w:rPr>
          <w:rFonts w:eastAsia="Times New Roman" w:cs="Times New Roman" w:ascii="Times New Roman" w:hAnsi="Times New Roman"/>
          <w:b/>
          <w:bCs/>
          <w:i/>
          <w:iCs/>
          <w:color w:val="000000"/>
          <w:sz w:val="24"/>
          <w:szCs w:val="24"/>
        </w:rPr>
        <w:t>Ascension Chakra</w:t>
      </w:r>
      <w:r>
        <w:rPr>
          <w:rFonts w:eastAsia="Times New Roman" w:cs="Times New Roman" w:ascii="Times New Roman" w:hAnsi="Times New Roman"/>
          <w:b/>
          <w:bCs/>
          <w:color w:val="000000"/>
          <w:sz w:val="24"/>
          <w:szCs w:val="24"/>
        </w:rPr>
        <w:t xml:space="preserve"> or </w:t>
      </w:r>
      <w:r>
        <w:rPr>
          <w:rFonts w:eastAsia="Times New Roman" w:cs="Times New Roman" w:ascii="Times New Roman" w:hAnsi="Times New Roman"/>
          <w:b/>
          <w:bCs/>
          <w:i/>
          <w:iCs/>
          <w:color w:val="000000"/>
          <w:sz w:val="24"/>
          <w:szCs w:val="24"/>
        </w:rPr>
        <w:t>Medulla Oblongata</w:t>
      </w:r>
      <w:r>
        <w:rPr>
          <w:rFonts w:eastAsia="Times New Roman" w:cs="Times New Roman" w:ascii="Times New Roman" w:hAnsi="Times New Roman"/>
          <w:b/>
          <w:bCs/>
          <w:color w:val="000000"/>
          <w:sz w:val="24"/>
          <w:szCs w:val="24"/>
        </w:rPr>
        <w:t xml:space="preserve"> at the base of the skull; the back portal of your Sacred Heart; your Sacred Mind, which is located in the upper, back portion of the brain; and the expansion of the opening of the Crown Chakra</w:t>
      </w:r>
      <w:r>
        <w:rPr>
          <w:rFonts w:eastAsia="Times New Roman" w:cs="Times New Roman" w:ascii="Times New Roman" w:hAnsi="Times New Roman"/>
          <w:color w:val="000000"/>
          <w:sz w:val="24"/>
          <w:szCs w:val="24"/>
        </w:rPr>
        <w:t xml:space="preserve">. These are major physical steps in the ascension process, for they reinstate your connection with the </w:t>
      </w:r>
      <w:r>
        <w:rPr>
          <w:rFonts w:eastAsia="Times New Roman" w:cs="Times New Roman" w:ascii="Times New Roman" w:hAnsi="Times New Roman"/>
          <w:b/>
          <w:bCs/>
          <w:i/>
          <w:iCs/>
          <w:color w:val="000000"/>
          <w:sz w:val="24"/>
          <w:szCs w:val="24"/>
        </w:rPr>
        <w:t>River of Life</w:t>
      </w:r>
      <w:r>
        <w:rPr>
          <w:rFonts w:eastAsia="Times New Roman" w:cs="Times New Roman" w:ascii="Times New Roman" w:hAnsi="Times New Roman"/>
          <w:color w:val="000000"/>
          <w:sz w:val="24"/>
          <w:szCs w:val="24"/>
        </w:rPr>
        <w:t xml:space="preserve">, which contains the </w:t>
      </w:r>
      <w:r>
        <w:rPr>
          <w:rFonts w:eastAsia="Times New Roman" w:cs="Times New Roman" w:ascii="Times New Roman" w:hAnsi="Times New Roman"/>
          <w:b/>
          <w:bCs/>
          <w:i/>
          <w:iCs/>
          <w:color w:val="000000"/>
          <w:sz w:val="24"/>
          <w:szCs w:val="24"/>
        </w:rPr>
        <w:t xml:space="preserve">Living Light Particles of Creation </w:t>
      </w:r>
      <w:r>
        <w:rPr>
          <w:rFonts w:eastAsia="Times New Roman" w:cs="Times New Roman" w:ascii="Times New Roman" w:hAnsi="Times New Roman"/>
          <w:color w:val="000000"/>
          <w:sz w:val="24"/>
          <w:szCs w:val="24"/>
        </w:rPr>
        <w:t xml:space="preserve">called </w:t>
      </w:r>
      <w:r>
        <w:rPr>
          <w:rFonts w:eastAsia="Times New Roman" w:cs="Times New Roman" w:ascii="Times New Roman" w:hAnsi="Times New Roman"/>
          <w:b/>
          <w:bCs/>
          <w:i/>
          <w:iCs/>
          <w:color w:val="000000"/>
          <w:sz w:val="24"/>
          <w:szCs w:val="24"/>
        </w:rPr>
        <w:t>Adamantine Particles</w:t>
      </w:r>
      <w:r>
        <w:rPr>
          <w:rFonts w:eastAsia="Times New Roman" w:cs="Times New Roman" w:ascii="Times New Roman" w:hAnsi="Times New Roman"/>
          <w:color w:val="000000"/>
          <w:sz w:val="24"/>
          <w:szCs w:val="24"/>
        </w:rPr>
        <w:t xml:space="preserve">. At that point, you begin to build a force field of </w:t>
      </w:r>
      <w:r>
        <w:rPr>
          <w:rFonts w:eastAsia="Times New Roman" w:cs="Times New Roman" w:ascii="Times New Roman" w:hAnsi="Times New Roman"/>
          <w:b/>
          <w:bCs/>
          <w:i/>
          <w:iCs/>
          <w:color w:val="000000"/>
          <w:sz w:val="24"/>
          <w:szCs w:val="24"/>
        </w:rPr>
        <w:t>full-spectrum Light,</w:t>
      </w:r>
      <w:r>
        <w:rPr>
          <w:rFonts w:eastAsia="Times New Roman" w:cs="Times New Roman" w:ascii="Times New Roman" w:hAnsi="Times New Roman"/>
          <w:color w:val="000000"/>
          <w:sz w:val="24"/>
          <w:szCs w:val="24"/>
        </w:rPr>
        <w:t xml:space="preserve"> as you strive to become a master of Self, and a conscious cocreator who only creates those things which are for the greatest benefit of all. From that time forward, your breathing exercises and affirmations take on a whole new meaning.</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4"/>
          <w:szCs w:val="24"/>
        </w:rPr>
        <w:t>When you are practicing the Infinity Breath exercise, you are breathing through the Sacred Heart, which creates a continuous flow of cosmic energy throughout the physical body.  This process floods the system with Adamantine Particles of Divine, Sacred Fire Light</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4"/>
          <w:szCs w:val="24"/>
        </w:rPr>
        <w:t xml:space="preserve">In order to become a living tributary for the </w:t>
      </w:r>
      <w:r>
        <w:rPr>
          <w:rFonts w:eastAsia="Times New Roman" w:cs="Times New Roman" w:ascii="Times New Roman" w:hAnsi="Times New Roman"/>
          <w:b/>
          <w:bCs/>
          <w:i/>
          <w:iCs/>
          <w:color w:val="000000"/>
          <w:sz w:val="24"/>
          <w:szCs w:val="24"/>
        </w:rPr>
        <w:t>River of Life</w:t>
      </w:r>
      <w:r>
        <w:rPr>
          <w:rFonts w:eastAsia="Times New Roman" w:cs="Times New Roman" w:ascii="Times New Roman" w:hAnsi="Times New Roman"/>
          <w:b/>
          <w:bCs/>
          <w:color w:val="000000"/>
          <w:sz w:val="24"/>
          <w:szCs w:val="24"/>
        </w:rPr>
        <w:t>, you must prepare yourselves to allow the Essence of Life to flow into and through you. </w:t>
      </w:r>
      <w:r>
        <w:rPr>
          <w:rFonts w:eastAsia="Times New Roman" w:cs="Times New Roman" w:ascii="Times New Roman" w:hAnsi="Times New Roman"/>
          <w:color w:val="000000"/>
          <w:sz w:val="24"/>
          <w:szCs w:val="24"/>
        </w:rPr>
        <w:t>You</w:t>
      </w: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color w:val="000000"/>
          <w:sz w:val="24"/>
          <w:szCs w:val="24"/>
        </w:rPr>
        <w:t xml:space="preserve">must use what you need, and then allow the remainder to flow forth, ready and available to be molded into wondrous new creations. In this way, you will become bearers and servers of the Light. This is the ultimate message of all the teachings we have given you over these past years.  </w:t>
      </w:r>
      <w:r>
        <w:rPr>
          <w:rFonts w:eastAsia="Times New Roman" w:cs="Times New Roman" w:ascii="Times New Roman" w:hAnsi="Times New Roman"/>
          <w:b/>
          <w:bCs/>
          <w:i/>
          <w:iCs/>
          <w:color w:val="000000"/>
          <w:sz w:val="24"/>
          <w:szCs w:val="24"/>
        </w:rPr>
        <w:t>This is the goal of Self-mastery.  This is the way of ascension.</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As you become more proficient as cocreators on the earthly plane, you must constantly monitor your energy patterns and seek to upgrade them</w:t>
      </w:r>
      <w:r>
        <w:rPr>
          <w:rFonts w:eastAsia="Times New Roman" w:cs="Times New Roman" w:ascii="Times New Roman" w:hAnsi="Times New Roman"/>
          <w:color w:val="000000"/>
          <w:sz w:val="24"/>
          <w:szCs w:val="24"/>
        </w:rPr>
        <w:t xml:space="preserve">. You must liberate the power of the </w:t>
      </w:r>
      <w:r>
        <w:rPr>
          <w:rFonts w:eastAsia="Times New Roman" w:cs="Times New Roman" w:ascii="Times New Roman" w:hAnsi="Times New Roman"/>
          <w:b/>
          <w:bCs/>
          <w:i/>
          <w:iCs/>
          <w:color w:val="000000"/>
          <w:sz w:val="24"/>
          <w:szCs w:val="24"/>
        </w:rPr>
        <w:t xml:space="preserve">Sacred Fire </w:t>
      </w:r>
      <w:r>
        <w:rPr>
          <w:rFonts w:eastAsia="Times New Roman" w:cs="Times New Roman" w:ascii="Times New Roman" w:hAnsi="Times New Roman"/>
          <w:color w:val="000000"/>
          <w:sz w:val="24"/>
          <w:szCs w:val="24"/>
        </w:rPr>
        <w:t xml:space="preserve">within, which has lain dormant for many thousands of years. You must learn to direct and focus your energy into the areas of your life you wish to change.  By establishing and constantly upgrading your </w:t>
      </w:r>
      <w:r>
        <w:rPr>
          <w:rFonts w:eastAsia="Times New Roman" w:cs="Times New Roman" w:ascii="Times New Roman" w:hAnsi="Times New Roman"/>
          <w:b/>
          <w:bCs/>
          <w:i/>
          <w:iCs/>
          <w:color w:val="000000"/>
          <w:sz w:val="24"/>
          <w:szCs w:val="24"/>
        </w:rPr>
        <w:t>Twelve Ray</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4"/>
          <w:szCs w:val="24"/>
        </w:rPr>
        <w:t>Creator Wheel of Life,</w:t>
      </w:r>
      <w:r>
        <w:rPr>
          <w:rFonts w:eastAsia="Times New Roman" w:cs="Times New Roman" w:ascii="Times New Roman" w:hAnsi="Times New Roman"/>
          <w:color w:val="000000"/>
          <w:sz w:val="24"/>
          <w:szCs w:val="24"/>
        </w:rPr>
        <w:t xml:space="preserve"> you are planting the seeds of focused change, and you are supplying the Sacred Fire of Creation needed to manifest what you have envisioned. When you can do this proficiently, your personal world will become a wonderland, and you will become a beacon of Light for all to see.</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When the awesome power of Creation connects with physical matter as an opposing force, there is always chaos</w:t>
      </w:r>
      <w:r>
        <w:rPr>
          <w:rFonts w:eastAsia="Times New Roman" w:cs="Times New Roman" w:ascii="Times New Roman" w:hAnsi="Times New Roman"/>
          <w:color w:val="000000"/>
          <w:sz w:val="24"/>
          <w:szCs w:val="24"/>
        </w:rPr>
        <w:t xml:space="preserve">. However, when this wondrous power is drawn into a compatible sensory receptacle, miracles abound. You must change the expectations you have of the people around you. You must release the fear of taking a stand, setting boundaries, and speaking your truth with an overlay of loving energy. It is imperative that you learn to remain centered when experiencing criticism.  Do not respond with anger or low frequency energy.  You must learn to rise above the everyday stressful situations so that you may transform moments of discord into hours of serenity.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The Universe–and especially the Sub-Universe in which we exist–are in the midst of a monumental transformational process</w:t>
      </w:r>
      <w:r>
        <w:rPr>
          <w:rFonts w:eastAsia="Times New Roman" w:cs="Times New Roman" w:ascii="Times New Roman" w:hAnsi="Times New Roman"/>
          <w:color w:val="000000"/>
          <w:sz w:val="24"/>
          <w:szCs w:val="24"/>
        </w:rPr>
        <w:t xml:space="preserve">. Planets are shifting places and moving closer to the sun of the solar system of which they are a part; galaxies and Sub-Universes are expanding and moving upward, outward or downward depending on the viewpoint of the observer. New galaxies are in the formation stages as the impetus for expansion is ignited by a great infusion of </w:t>
      </w:r>
      <w:r>
        <w:rPr>
          <w:rFonts w:eastAsia="Times New Roman" w:cs="Times New Roman" w:ascii="Times New Roman" w:hAnsi="Times New Roman"/>
          <w:b/>
          <w:bCs/>
          <w:i/>
          <w:iCs/>
          <w:color w:val="000000"/>
          <w:sz w:val="24"/>
          <w:szCs w:val="24"/>
        </w:rPr>
        <w:t>Creator Particles</w:t>
      </w:r>
      <w:r>
        <w:rPr>
          <w:rFonts w:eastAsia="Times New Roman" w:cs="Times New Roman" w:ascii="Times New Roman" w:hAnsi="Times New Roman"/>
          <w:color w:val="000000"/>
          <w:sz w:val="24"/>
          <w:szCs w:val="24"/>
        </w:rPr>
        <w:t xml:space="preserve"> of Light/Life, and the seed thoughts for new Creation are permeating the consciousness of all sentient Beings.</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 xml:space="preserve">Never before have you had such an opportunity to serve humanity and the Creator. </w:t>
      </w:r>
      <w:r>
        <w:rPr>
          <w:rFonts w:eastAsia="Times New Roman" w:cs="Times New Roman" w:ascii="Times New Roman" w:hAnsi="Times New Roman"/>
          <w:color w:val="000000"/>
          <w:sz w:val="24"/>
          <w:szCs w:val="24"/>
        </w:rPr>
        <w:t xml:space="preserve">You are at a crossroads in your evolutionary process, for the world as you have known it is slowly fading away. As </w:t>
      </w:r>
      <w:r>
        <w:rPr>
          <w:rFonts w:eastAsia="Times New Roman" w:cs="Times New Roman" w:ascii="Times New Roman" w:hAnsi="Times New Roman"/>
          <w:b/>
          <w:bCs/>
          <w:i/>
          <w:iCs/>
          <w:color w:val="000000"/>
          <w:sz w:val="24"/>
          <w:szCs w:val="24"/>
        </w:rPr>
        <w:t>Divine Sparks</w:t>
      </w:r>
      <w:r>
        <w:rPr>
          <w:rFonts w:eastAsia="Times New Roman" w:cs="Times New Roman" w:ascii="Times New Roman" w:hAnsi="Times New Roman"/>
          <w:color w:val="000000"/>
          <w:sz w:val="24"/>
          <w:szCs w:val="24"/>
        </w:rPr>
        <w:t xml:space="preserve"> of the Creator, you were given a great gift, a treasure chest of </w:t>
      </w:r>
      <w:r>
        <w:rPr>
          <w:rFonts w:eastAsia="Times New Roman" w:cs="Times New Roman" w:ascii="Times New Roman" w:hAnsi="Times New Roman"/>
          <w:b/>
          <w:bCs/>
          <w:i/>
          <w:iCs/>
          <w:color w:val="000000"/>
          <w:sz w:val="24"/>
          <w:szCs w:val="24"/>
        </w:rPr>
        <w:t>Creator Essence</w:t>
      </w:r>
      <w:r>
        <w:rPr>
          <w:rFonts w:eastAsia="Times New Roman" w:cs="Times New Roman" w:ascii="Times New Roman" w:hAnsi="Times New Roman"/>
          <w:color w:val="000000"/>
          <w:sz w:val="24"/>
          <w:szCs w:val="24"/>
        </w:rPr>
        <w:t xml:space="preserve"> to use in any way you desired.  You began this lifetime with a portion of Adamantine Particles of Light stored within your Sacred Heart and a reserve tucked away within your Root Chakra, the </w:t>
      </w:r>
      <w:r>
        <w:rPr>
          <w:rFonts w:eastAsia="Times New Roman" w:cs="Times New Roman" w:ascii="Times New Roman" w:hAnsi="Times New Roman"/>
          <w:b/>
          <w:bCs/>
          <w:i/>
          <w:iCs/>
          <w:color w:val="000000"/>
          <w:sz w:val="24"/>
          <w:szCs w:val="24"/>
        </w:rPr>
        <w:t>Sacred Fire Seed Atoms</w:t>
      </w:r>
      <w:r>
        <w:rPr>
          <w:rFonts w:eastAsia="Times New Roman" w:cs="Times New Roman" w:ascii="Times New Roman" w:hAnsi="Times New Roman"/>
          <w:color w:val="000000"/>
          <w:sz w:val="24"/>
          <w:szCs w:val="24"/>
        </w:rPr>
        <w:t xml:space="preserve"> sometimes called </w:t>
      </w:r>
      <w:r>
        <w:rPr>
          <w:rFonts w:eastAsia="Times New Roman" w:cs="Times New Roman" w:ascii="Times New Roman" w:hAnsi="Times New Roman"/>
          <w:b/>
          <w:bCs/>
          <w:i/>
          <w:iCs/>
          <w:color w:val="000000"/>
          <w:sz w:val="24"/>
          <w:szCs w:val="24"/>
        </w:rPr>
        <w:t>Kundalini</w:t>
      </w:r>
      <w:r>
        <w:rPr>
          <w:rFonts w:eastAsia="Times New Roman" w:cs="Times New Roman" w:ascii="Times New Roman" w:hAnsi="Times New Roman"/>
          <w:color w:val="000000"/>
          <w:sz w:val="24"/>
          <w:szCs w:val="24"/>
        </w:rPr>
        <w:t xml:space="preserve"> and portrayed as a coiled serpent. You have always had access to the Sacred Fire stored within your Sacred Heart; however, you have to remember how to use your </w:t>
      </w:r>
      <w:r>
        <w:rPr>
          <w:rFonts w:eastAsia="Times New Roman" w:cs="Times New Roman" w:ascii="Times New Roman" w:hAnsi="Times New Roman"/>
          <w:b/>
          <w:bCs/>
          <w:i/>
          <w:iCs/>
          <w:color w:val="000000"/>
          <w:sz w:val="24"/>
          <w:szCs w:val="24"/>
        </w:rPr>
        <w:t>Keys to the Kingdom</w:t>
      </w:r>
      <w:r>
        <w:rPr>
          <w:rFonts w:eastAsia="Times New Roman" w:cs="Times New Roman" w:ascii="Times New Roman" w:hAnsi="Times New Roman"/>
          <w:color w:val="000000"/>
          <w:sz w:val="24"/>
          <w:szCs w:val="24"/>
        </w:rPr>
        <w:t xml:space="preserve"> in order to ignite and effectively use this power source of Divine Light.  The</w:t>
      </w:r>
      <w:r>
        <w:rPr>
          <w:rFonts w:eastAsia="Times New Roman" w:cs="Times New Roman" w:ascii="Times New Roman" w:hAnsi="Times New Roman"/>
          <w:b/>
          <w:bCs/>
          <w:i/>
          <w:iCs/>
          <w:color w:val="000000"/>
          <w:sz w:val="24"/>
          <w:szCs w:val="24"/>
        </w:rPr>
        <w:t xml:space="preserve"> Kundalini </w:t>
      </w:r>
      <w:r>
        <w:rPr>
          <w:rFonts w:eastAsia="Times New Roman" w:cs="Times New Roman" w:ascii="Times New Roman" w:hAnsi="Times New Roman"/>
          <w:color w:val="000000"/>
          <w:sz w:val="24"/>
          <w:szCs w:val="24"/>
        </w:rPr>
        <w:t xml:space="preserve">or </w:t>
      </w:r>
      <w:r>
        <w:rPr>
          <w:rFonts w:eastAsia="Times New Roman" w:cs="Times New Roman" w:ascii="Times New Roman" w:hAnsi="Times New Roman"/>
          <w:b/>
          <w:bCs/>
          <w:i/>
          <w:iCs/>
          <w:color w:val="000000"/>
          <w:sz w:val="24"/>
          <w:szCs w:val="24"/>
        </w:rPr>
        <w:t>Serpent Fire</w:t>
      </w:r>
      <w:r>
        <w:rPr>
          <w:rFonts w:eastAsia="Times New Roman" w:cs="Times New Roman" w:ascii="Times New Roman" w:hAnsi="Times New Roman"/>
          <w:color w:val="000000"/>
          <w:sz w:val="24"/>
          <w:szCs w:val="24"/>
        </w:rPr>
        <w:t xml:space="preserve"> is a different matter, for you must clear 51% of the distorted energy you have created in the past in order to tap into this reservoir of</w:t>
      </w:r>
      <w:r>
        <w:rPr>
          <w:rFonts w:eastAsia="Times New Roman" w:cs="Times New Roman" w:ascii="Times New Roman" w:hAnsi="Times New Roman"/>
          <w:b/>
          <w:bCs/>
          <w:i/>
          <w:iCs/>
          <w:color w:val="000000"/>
          <w:sz w:val="24"/>
          <w:szCs w:val="24"/>
        </w:rPr>
        <w:t xml:space="preserve"> Creator Light.</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You are in the midst of a cosmic reunion process, my brave friends, and you will evolve in due time, in one way or another</w:t>
      </w:r>
      <w:r>
        <w:rPr>
          <w:rFonts w:eastAsia="Times New Roman" w:cs="Times New Roman" w:ascii="Times New Roman" w:hAnsi="Times New Roman"/>
          <w:color w:val="000000"/>
          <w:sz w:val="24"/>
          <w:szCs w:val="24"/>
        </w:rPr>
        <w:t xml:space="preserve">. You must be aware that this transformation process is a long and complex cycle; however, it can be a grand journey if you will take advantage of the wisdom teachings and the tools we are offering to you. The </w:t>
      </w:r>
      <w:r>
        <w:rPr>
          <w:rFonts w:eastAsia="Times New Roman" w:cs="Times New Roman" w:ascii="Times New Roman" w:hAnsi="Times New Roman"/>
          <w:b/>
          <w:bCs/>
          <w:i/>
          <w:iCs/>
          <w:color w:val="000000"/>
          <w:sz w:val="24"/>
          <w:szCs w:val="24"/>
        </w:rPr>
        <w:t>Law of the Circle</w:t>
      </w:r>
      <w:r>
        <w:rPr>
          <w:rFonts w:eastAsia="Times New Roman" w:cs="Times New Roman" w:ascii="Times New Roman" w:hAnsi="Times New Roman"/>
          <w:color w:val="000000"/>
          <w:sz w:val="24"/>
          <w:szCs w:val="24"/>
        </w:rPr>
        <w:t xml:space="preserve"> states that every new creative endeavor must begin from within the</w:t>
      </w:r>
      <w:r>
        <w:rPr>
          <w:rFonts w:eastAsia="Times New Roman" w:cs="Times New Roman" w:ascii="Times New Roman" w:hAnsi="Times New Roman"/>
          <w:b/>
          <w:bCs/>
          <w:i/>
          <w:iCs/>
          <w:color w:val="000000"/>
          <w:sz w:val="24"/>
          <w:szCs w:val="24"/>
        </w:rPr>
        <w:t xml:space="preserve"> Still Point of Will-Power</w:t>
      </w:r>
      <w:r>
        <w:rPr>
          <w:rFonts w:eastAsia="Times New Roman" w:cs="Times New Roman" w:ascii="Times New Roman" w:hAnsi="Times New Roman"/>
          <w:color w:val="000000"/>
          <w:sz w:val="24"/>
          <w:szCs w:val="24"/>
        </w:rPr>
        <w:t xml:space="preserve">, the </w:t>
      </w:r>
      <w:r>
        <w:rPr>
          <w:rFonts w:eastAsia="Times New Roman" w:cs="Times New Roman" w:ascii="Times New Roman" w:hAnsi="Times New Roman"/>
          <w:b/>
          <w:bCs/>
          <w:i/>
          <w:iCs/>
          <w:color w:val="000000"/>
          <w:sz w:val="24"/>
          <w:szCs w:val="24"/>
        </w:rPr>
        <w:t>Core Essence of the Creator/cocreator.</w:t>
      </w:r>
    </w:p>
    <w:p>
      <w:pPr>
        <w:pStyle w:val="Normal"/>
        <w:spacing w:lineRule="auto" w:line="240" w:before="0" w:after="0"/>
        <w:ind w:start="0" w:end="0" w:hanging="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color w:val="000000"/>
          <w:sz w:val="24"/>
          <w:szCs w:val="24"/>
        </w:rPr>
        <w:t xml:space="preserve">Your </w:t>
      </w:r>
      <w:r>
        <w:rPr>
          <w:rFonts w:eastAsia="Times New Roman" w:cs="Times New Roman" w:ascii="Times New Roman" w:hAnsi="Times New Roman"/>
          <w:b/>
          <w:bCs/>
          <w:i/>
          <w:iCs/>
          <w:color w:val="000000"/>
          <w:sz w:val="24"/>
          <w:szCs w:val="24"/>
        </w:rPr>
        <w:t>Soul Song</w:t>
      </w:r>
      <w:r>
        <w:rPr>
          <w:rFonts w:eastAsia="Times New Roman" w:cs="Times New Roman" w:ascii="Times New Roman" w:hAnsi="Times New Roman"/>
          <w:b/>
          <w:bCs/>
          <w:color w:val="000000"/>
          <w:sz w:val="24"/>
          <w:szCs w:val="24"/>
        </w:rPr>
        <w:t xml:space="preserve"> is composed of mid-Fourth and higher-Dimensional vibrational patterns of unconditional love, wisdom, balance and harmony.</w:t>
      </w:r>
      <w:r>
        <w:rPr>
          <w:rFonts w:eastAsia="Times New Roman" w:cs="Times New Roman" w:ascii="Times New Roman" w:hAnsi="Times New Roman"/>
          <w:color w:val="000000"/>
          <w:sz w:val="24"/>
          <w:szCs w:val="24"/>
        </w:rPr>
        <w:t xml:space="preserve"> As a Self-master, your </w:t>
      </w:r>
      <w:r>
        <w:rPr>
          <w:rFonts w:eastAsia="Times New Roman" w:cs="Times New Roman" w:ascii="Times New Roman" w:hAnsi="Times New Roman"/>
          <w:b/>
          <w:bCs/>
          <w:i/>
          <w:iCs/>
          <w:color w:val="000000"/>
          <w:sz w:val="24"/>
          <w:szCs w:val="24"/>
        </w:rPr>
        <w:t>Energetic</w:t>
      </w: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bCs/>
          <w:i/>
          <w:iCs/>
          <w:color w:val="000000"/>
          <w:sz w:val="24"/>
          <w:szCs w:val="24"/>
        </w:rPr>
        <w:t>Signature</w:t>
      </w:r>
      <w:r>
        <w:rPr>
          <w:rFonts w:eastAsia="Times New Roman" w:cs="Times New Roman" w:ascii="Times New Roman" w:hAnsi="Times New Roman"/>
          <w:color w:val="000000"/>
          <w:sz w:val="24"/>
          <w:szCs w:val="24"/>
        </w:rPr>
        <w:t xml:space="preserve"> and your </w:t>
      </w:r>
      <w:r>
        <w:rPr>
          <w:rFonts w:eastAsia="Times New Roman" w:cs="Times New Roman" w:ascii="Times New Roman" w:hAnsi="Times New Roman"/>
          <w:b/>
          <w:bCs/>
          <w:i/>
          <w:iCs/>
          <w:color w:val="000000"/>
          <w:sz w:val="24"/>
          <w:szCs w:val="24"/>
        </w:rPr>
        <w:t>Soul Song</w:t>
      </w:r>
      <w:r>
        <w:rPr>
          <w:rFonts w:eastAsia="Times New Roman" w:cs="Times New Roman" w:ascii="Times New Roman" w:hAnsi="Times New Roman"/>
          <w:color w:val="000000"/>
          <w:sz w:val="24"/>
          <w:szCs w:val="24"/>
        </w:rPr>
        <w:t xml:space="preserve"> will merge into a </w:t>
      </w:r>
      <w:r>
        <w:rPr>
          <w:rFonts w:eastAsia="Times New Roman" w:cs="Times New Roman" w:ascii="Times New Roman" w:hAnsi="Times New Roman"/>
          <w:b/>
          <w:bCs/>
          <w:i/>
          <w:iCs/>
          <w:color w:val="000000"/>
          <w:sz w:val="24"/>
          <w:szCs w:val="24"/>
        </w:rPr>
        <w:t xml:space="preserve">Celestial Mandala </w:t>
      </w:r>
      <w:r>
        <w:rPr>
          <w:rFonts w:eastAsia="Times New Roman" w:cs="Times New Roman" w:ascii="Times New Roman" w:hAnsi="Times New Roman"/>
          <w:color w:val="000000"/>
          <w:sz w:val="24"/>
          <w:szCs w:val="24"/>
        </w:rPr>
        <w:t xml:space="preserve">of Light, sound and color by which you will be identified in the higher Realms. You are recognized by the brilliance of your inner Light.  The more </w:t>
      </w:r>
      <w:r>
        <w:rPr>
          <w:rFonts w:eastAsia="Times New Roman" w:cs="Times New Roman" w:ascii="Times New Roman" w:hAnsi="Times New Roman"/>
          <w:b/>
          <w:bCs/>
          <w:i/>
          <w:iCs/>
          <w:color w:val="000000"/>
          <w:sz w:val="24"/>
          <w:szCs w:val="24"/>
        </w:rPr>
        <w:t>Light Essence</w:t>
      </w:r>
      <w:r>
        <w:rPr>
          <w:rFonts w:eastAsia="Times New Roman" w:cs="Times New Roman" w:ascii="Times New Roman" w:hAnsi="Times New Roman"/>
          <w:color w:val="000000"/>
          <w:sz w:val="24"/>
          <w:szCs w:val="24"/>
        </w:rPr>
        <w:t xml:space="preserve"> you incorporate into your physical vessel, the more brilliantly your aura will glow.</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 xml:space="preserve">If you can view all that is presently in your life as transitory except the </w:t>
      </w:r>
      <w:r>
        <w:rPr>
          <w:rFonts w:eastAsia="Times New Roman" w:cs="Times New Roman" w:ascii="Times New Roman" w:hAnsi="Times New Roman"/>
          <w:b/>
          <w:bCs/>
          <w:i/>
          <w:iCs/>
          <w:color w:val="000000"/>
          <w:sz w:val="24"/>
          <w:szCs w:val="24"/>
        </w:rPr>
        <w:t>Love/Light</w:t>
      </w:r>
      <w:r>
        <w:rPr>
          <w:rFonts w:eastAsia="Times New Roman" w:cs="Times New Roman" w:ascii="Times New Roman" w:hAnsi="Times New Roman"/>
          <w:b/>
          <w:bCs/>
          <w:color w:val="000000"/>
          <w:sz w:val="24"/>
          <w:szCs w:val="24"/>
        </w:rPr>
        <w:t xml:space="preserve"> and </w:t>
      </w:r>
      <w:r>
        <w:rPr>
          <w:rFonts w:eastAsia="Times New Roman" w:cs="Times New Roman" w:ascii="Times New Roman" w:hAnsi="Times New Roman"/>
          <w:b/>
          <w:bCs/>
          <w:i/>
          <w:iCs/>
          <w:color w:val="000000"/>
          <w:sz w:val="24"/>
          <w:szCs w:val="24"/>
        </w:rPr>
        <w:t>Spiritual Fire</w:t>
      </w:r>
      <w:r>
        <w:rPr>
          <w:rFonts w:eastAsia="Times New Roman" w:cs="Times New Roman" w:ascii="Times New Roman" w:hAnsi="Times New Roman"/>
          <w:b/>
          <w:bCs/>
          <w:color w:val="000000"/>
          <w:sz w:val="24"/>
          <w:szCs w:val="24"/>
        </w:rPr>
        <w:t xml:space="preserve"> within your </w:t>
      </w:r>
      <w:r>
        <w:rPr>
          <w:rFonts w:eastAsia="Times New Roman" w:cs="Times New Roman" w:ascii="Times New Roman" w:hAnsi="Times New Roman"/>
          <w:b/>
          <w:bCs/>
          <w:i/>
          <w:iCs/>
          <w:color w:val="000000"/>
          <w:sz w:val="24"/>
          <w:szCs w:val="24"/>
        </w:rPr>
        <w:t>Sacred Heart</w:t>
      </w:r>
      <w:r>
        <w:rPr>
          <w:rFonts w:eastAsia="Times New Roman" w:cs="Times New Roman" w:ascii="Times New Roman" w:hAnsi="Times New Roman"/>
          <w:b/>
          <w:bCs/>
          <w:color w:val="000000"/>
          <w:sz w:val="24"/>
          <w:szCs w:val="24"/>
        </w:rPr>
        <w:t xml:space="preserve"> and </w:t>
      </w:r>
      <w:r>
        <w:rPr>
          <w:rFonts w:eastAsia="Times New Roman" w:cs="Times New Roman" w:ascii="Times New Roman" w:hAnsi="Times New Roman"/>
          <w:b/>
          <w:bCs/>
          <w:i/>
          <w:iCs/>
          <w:color w:val="000000"/>
          <w:sz w:val="24"/>
          <w:szCs w:val="24"/>
        </w:rPr>
        <w:t>Soul</w:t>
      </w:r>
      <w:r>
        <w:rPr>
          <w:rFonts w:eastAsia="Times New Roman" w:cs="Times New Roman" w:ascii="Times New Roman" w:hAnsi="Times New Roman"/>
          <w:b/>
          <w:bCs/>
          <w:color w:val="000000"/>
          <w:sz w:val="24"/>
          <w:szCs w:val="24"/>
        </w:rPr>
        <w:t>, then you will know what we are trying to convey to you</w:t>
      </w:r>
      <w:r>
        <w:rPr>
          <w:rFonts w:eastAsia="Times New Roman" w:cs="Times New Roman" w:ascii="Times New Roman" w:hAnsi="Times New Roman"/>
          <w:color w:val="000000"/>
          <w:sz w:val="24"/>
          <w:szCs w:val="24"/>
        </w:rPr>
        <w:t xml:space="preserve">.  Release your fear of the past and future, eliminate the emotional and mental controls others have over you, and become the </w:t>
      </w:r>
      <w:r>
        <w:rPr>
          <w:rFonts w:eastAsia="Times New Roman" w:cs="Times New Roman" w:ascii="Times New Roman" w:hAnsi="Times New Roman"/>
          <w:b/>
          <w:bCs/>
          <w:i/>
          <w:iCs/>
          <w:color w:val="000000"/>
          <w:sz w:val="24"/>
          <w:szCs w:val="24"/>
        </w:rPr>
        <w:t>free Spirit</w:t>
      </w:r>
      <w:r>
        <w:rPr>
          <w:rFonts w:eastAsia="Times New Roman" w:cs="Times New Roman" w:ascii="Times New Roman" w:hAnsi="Times New Roman"/>
          <w:color w:val="000000"/>
          <w:sz w:val="24"/>
          <w:szCs w:val="24"/>
        </w:rPr>
        <w:t xml:space="preserve"> you were meant to be.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The vibrational patterns of the Violet Flame are the only ones which are accessible both from above, via the Crown Chakra and the Sacred breathing techniques, as well as  from within the Earth</w:t>
      </w:r>
      <w:r>
        <w:rPr>
          <w:rFonts w:eastAsia="Times New Roman" w:cs="Times New Roman" w:ascii="Times New Roman" w:hAnsi="Times New Roman"/>
          <w:color w:val="000000"/>
          <w:sz w:val="24"/>
          <w:szCs w:val="24"/>
        </w:rPr>
        <w:t xml:space="preserve">.  Envision this beautiful Flame blazing up from beneath your feet, surrounding your body, as it  transmutes any discordant vibrational frequencies you may have around you, before radiating this Sacred Flame forth out into the world  in greater and greater concentric circles.  Remember, one person who is centered within his/her Sacred Heart and Sacred Mind can convey cosmic truths and inspired thoughts to millions of people, while the loving vibrations of his/her auric field blesses everyone with whom he/she comes in contact.  </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 xml:space="preserve">The </w:t>
      </w:r>
      <w:r>
        <w:rPr>
          <w:rFonts w:eastAsia="Times New Roman" w:cs="Times New Roman" w:ascii="Times New Roman" w:hAnsi="Times New Roman"/>
          <w:b/>
          <w:bCs/>
          <w:i/>
          <w:iCs/>
          <w:color w:val="000000"/>
          <w:sz w:val="24"/>
          <w:szCs w:val="24"/>
        </w:rPr>
        <w:t xml:space="preserve">World Pyramid </w:t>
      </w:r>
      <w:r>
        <w:rPr>
          <w:rFonts w:eastAsia="Times New Roman" w:cs="Times New Roman" w:ascii="Times New Roman" w:hAnsi="Times New Roman"/>
          <w:b/>
          <w:bCs/>
          <w:color w:val="000000"/>
          <w:sz w:val="24"/>
          <w:szCs w:val="24"/>
        </w:rPr>
        <w:t xml:space="preserve">is a </w:t>
      </w:r>
      <w:r>
        <w:rPr>
          <w:rFonts w:eastAsia="Times New Roman" w:cs="Times New Roman" w:ascii="Times New Roman" w:hAnsi="Times New Roman"/>
          <w:b/>
          <w:bCs/>
          <w:i/>
          <w:iCs/>
          <w:color w:val="000000"/>
          <w:sz w:val="24"/>
          <w:szCs w:val="24"/>
        </w:rPr>
        <w:t>Mid-way Station</w:t>
      </w:r>
      <w:r>
        <w:rPr>
          <w:rFonts w:eastAsia="Times New Roman" w:cs="Times New Roman" w:ascii="Times New Roman" w:hAnsi="Times New Roman"/>
          <w:b/>
          <w:bCs/>
          <w:color w:val="000000"/>
          <w:sz w:val="24"/>
          <w:szCs w:val="24"/>
        </w:rPr>
        <w:t xml:space="preserve"> for your multiple </w:t>
      </w:r>
      <w:r>
        <w:rPr>
          <w:rFonts w:eastAsia="Times New Roman" w:cs="Times New Roman" w:ascii="Times New Roman" w:hAnsi="Times New Roman"/>
          <w:b/>
          <w:bCs/>
          <w:i/>
          <w:iCs/>
          <w:color w:val="000000"/>
          <w:sz w:val="24"/>
          <w:szCs w:val="24"/>
        </w:rPr>
        <w:t>Soul Selves</w:t>
      </w:r>
      <w:r>
        <w:rPr>
          <w:rFonts w:eastAsia="Times New Roman" w:cs="Times New Roman" w:ascii="Times New Roman" w:hAnsi="Times New Roman"/>
          <w:b/>
          <w:bCs/>
          <w:color w:val="000000"/>
          <w:sz w:val="24"/>
          <w:szCs w:val="24"/>
        </w:rPr>
        <w:t>.</w:t>
      </w:r>
      <w:r>
        <w:rPr>
          <w:rFonts w:eastAsia="Times New Roman" w:cs="Times New Roman" w:ascii="Times New Roman" w:hAnsi="Times New Roman"/>
          <w:color w:val="000000"/>
          <w:sz w:val="24"/>
          <w:szCs w:val="24"/>
        </w:rPr>
        <w:t xml:space="preserve">  Your good deeds are stored within the </w:t>
      </w:r>
      <w:r>
        <w:rPr>
          <w:rFonts w:eastAsia="Times New Roman" w:cs="Times New Roman" w:ascii="Times New Roman" w:hAnsi="Times New Roman"/>
          <w:b/>
          <w:bCs/>
          <w:i/>
          <w:iCs/>
          <w:color w:val="000000"/>
          <w:sz w:val="24"/>
          <w:szCs w:val="24"/>
        </w:rPr>
        <w:t>Treasury of Light Storehouse</w:t>
      </w:r>
      <w:r>
        <w:rPr>
          <w:rFonts w:eastAsia="Times New Roman" w:cs="Times New Roman" w:ascii="Times New Roman" w:hAnsi="Times New Roman"/>
          <w:color w:val="000000"/>
          <w:sz w:val="24"/>
          <w:szCs w:val="24"/>
        </w:rPr>
        <w:t xml:space="preserve"> within the </w:t>
      </w:r>
      <w:r>
        <w:rPr>
          <w:rFonts w:eastAsia="Times New Roman" w:cs="Times New Roman" w:ascii="Times New Roman" w:hAnsi="Times New Roman"/>
          <w:b/>
          <w:bCs/>
          <w:i/>
          <w:iCs/>
          <w:color w:val="000000"/>
          <w:sz w:val="24"/>
          <w:szCs w:val="24"/>
        </w:rPr>
        <w:t>World Pyramid</w:t>
      </w:r>
      <w:r>
        <w:rPr>
          <w:rFonts w:eastAsia="Times New Roman" w:cs="Times New Roman" w:ascii="Times New Roman" w:hAnsi="Times New Roman"/>
          <w:color w:val="000000"/>
          <w:sz w:val="24"/>
          <w:szCs w:val="24"/>
        </w:rPr>
        <w:t xml:space="preserve">.  There is a harvesting of good deeds every year, and your loving thoughts and deeds are magnified and stored there.  The greater portion is melded with </w:t>
      </w:r>
      <w:r>
        <w:rPr>
          <w:rFonts w:eastAsia="Times New Roman" w:cs="Times New Roman" w:ascii="Times New Roman" w:hAnsi="Times New Roman"/>
          <w:b/>
          <w:bCs/>
          <w:i/>
          <w:iCs/>
          <w:color w:val="000000"/>
          <w:sz w:val="24"/>
          <w:szCs w:val="24"/>
        </w:rPr>
        <w:t>Creator Light</w:t>
      </w:r>
      <w:r>
        <w:rPr>
          <w:rFonts w:eastAsia="Times New Roman" w:cs="Times New Roman" w:ascii="Times New Roman" w:hAnsi="Times New Roman"/>
          <w:color w:val="000000"/>
          <w:sz w:val="24"/>
          <w:szCs w:val="24"/>
        </w:rPr>
        <w:t xml:space="preserve"> to be used to create the greatest good for all humanity. You will receive your special gifts and Divine dispensations in accordance to that which you have contributed to the Storehouse of Light.</w:t>
      </w:r>
    </w:p>
    <w:p>
      <w:pPr>
        <w:pStyle w:val="Normal"/>
        <w:spacing w:lineRule="auto" w:line="240" w:before="0" w:after="0"/>
        <w:ind w:start="0" w:end="0" w:firstLine="720"/>
        <w:jc w:val="both"/>
        <w:rPr/>
      </w:pPr>
      <w:r>
        <w:rPr>
          <w:rFonts w:eastAsia="Times New Roman" w:cs="Times New Roman" w:ascii="Times New Roman" w:hAnsi="Times New Roman"/>
          <w:b/>
          <w:bCs/>
          <w:color w:val="000000"/>
          <w:sz w:val="24"/>
          <w:szCs w:val="24"/>
        </w:rPr>
        <w:t>We ask you to put us to the test. With an open mind, study the basic concepts we have given, and slowly, but faithfully, implement some of them within your daily life.</w:t>
      </w:r>
      <w:r>
        <w:rPr>
          <w:rFonts w:eastAsia="Times New Roman" w:cs="Times New Roman" w:ascii="Times New Roman" w:hAnsi="Times New Roman"/>
          <w:color w:val="000000"/>
          <w:sz w:val="24"/>
          <w:szCs w:val="24"/>
        </w:rPr>
        <w:t xml:space="preserve">  Give us permission to guide and inspire you, and by doing so, you will have the forces of Heaven behind you. You can only fail if you do not make an effort or if you give up, beloveds. </w:t>
      </w:r>
      <w:r>
        <w:rPr>
          <w:rFonts w:eastAsia="Times New Roman" w:cs="Times New Roman" w:ascii="Times New Roman" w:hAnsi="Times New Roman"/>
          <w:b/>
          <w:bCs/>
          <w:color w:val="000000"/>
          <w:sz w:val="24"/>
          <w:szCs w:val="24"/>
        </w:rPr>
        <w:t xml:space="preserve">Remember: the brilliance of your Diamond Core God Cell, plus the Light of your Soul and the glow of your Sacred Heart create the radiance of your auric field of Light.  The angelic kingdom amplifies Light; the human kingdom diffuses it. </w:t>
      </w:r>
      <w:r>
        <w:rPr>
          <w:rFonts w:eastAsia="Times New Roman" w:cs="Times New Roman" w:ascii="Times New Roman" w:hAnsi="Times New Roman"/>
          <w:color w:val="000000"/>
          <w:sz w:val="24"/>
          <w:szCs w:val="24"/>
        </w:rPr>
        <w:t>May you bask in the blessed Love/Light of our Mother/Father God now and forevermore.  We are ever near to guide, direct, inspire and protect you</w:t>
      </w:r>
      <w:r>
        <w:rPr>
          <w:rFonts w:eastAsia="Times New Roman" w:cs="Times New Roman" w:ascii="Times New Roman" w:hAnsi="Times New Roman"/>
          <w:color w:val="000000"/>
          <w:sz w:val="22"/>
          <w:szCs w:val="22"/>
        </w:rPr>
        <w:t>.</w:t>
      </w:r>
      <w:r>
        <w:rPr>
          <w:rFonts w:eastAsia="Times New Roman" w:cs="Times New Roman" w:ascii="Times New Roman" w:hAnsi="Times New Roman"/>
          <w:b/>
          <w:bCs/>
          <w:color w:val="000000"/>
          <w:sz w:val="22"/>
          <w:szCs w:val="22"/>
        </w:rPr>
        <w:t xml:space="preserve">  I AM ARCHANGEL MICHAEL. </w:t>
      </w:r>
      <w:r>
        <w:rPr>
          <w:rFonts w:eastAsia="Times New Roman" w:cs="Times New Roman" w:ascii="Times New Roman" w:hAnsi="Times New Roman"/>
          <w:color w:val="000000"/>
          <w:sz w:val="22"/>
          <w:szCs w:val="22"/>
        </w:rPr>
        <w:t xml:space="preserve">      </w:t>
      </w:r>
      <w:r>
        <w:rPr>
          <w:rFonts w:eastAsia="Times New Roman" w:cs="Times New Roman" w:ascii="Times New Roman" w:hAnsi="Times New Roman"/>
          <w:b/>
          <w:bCs/>
          <w:i/>
          <w:iCs/>
          <w:color w:val="000000"/>
          <w:sz w:val="22"/>
          <w:szCs w:val="22"/>
        </w:rPr>
        <w:t xml:space="preserve">Transmitted through Ronna   *STAR*QUEST*    </w:t>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2"/>
          <w:szCs w:val="22"/>
        </w:rPr>
        <w:t xml:space="preserve">775-856-3654 *   </w:t>
      </w:r>
      <w:r>
        <w:rPr>
          <w:rFonts w:eastAsia="Times New Roman" w:cs="Times New Roman" w:ascii="Times New Roman" w:hAnsi="Times New Roman"/>
          <w:color w:val="0000FF"/>
          <w:sz w:val="24"/>
          <w:szCs w:val="24"/>
          <w:u w:val="single"/>
        </w:rPr>
        <w:t>www.RonnaStar.com</w:t>
      </w:r>
      <w:r>
        <w:rPr>
          <w:rFonts w:eastAsia="Times New Roman" w:cs="Times New Roman" w:ascii="Times New Roman" w:hAnsi="Times New Roman"/>
          <w:b/>
          <w:bCs/>
          <w:i/>
          <w:iCs/>
          <w:color w:val="000000"/>
          <w:sz w:val="22"/>
          <w:szCs w:val="22"/>
        </w:rPr>
        <w:t xml:space="preserve">*  </w:t>
      </w:r>
      <w:r>
        <w:rPr>
          <w:rFonts w:eastAsia="Times New Roman" w:cs="Times New Roman" w:ascii="Times New Roman" w:hAnsi="Times New Roman"/>
          <w:color w:val="0000FF"/>
          <w:sz w:val="24"/>
          <w:szCs w:val="24"/>
          <w:u w:val="single"/>
        </w:rPr>
        <w:t>www.QuestForMastery.org</w:t>
      </w:r>
      <w:r>
        <w:rPr>
          <w:rFonts w:eastAsia="Times New Roman" w:cs="Times New Roman" w:ascii="Times New Roman" w:hAnsi="Times New Roman"/>
          <w:b/>
          <w:bCs/>
          <w:i/>
          <w:iCs/>
          <w:color w:val="000000"/>
          <w:sz w:val="22"/>
          <w:szCs w:val="22"/>
        </w:rPr>
        <w:t xml:space="preserve"> * Email: </w:t>
      </w:r>
      <w:r>
        <w:rPr>
          <w:rFonts w:eastAsia="Times New Roman" w:cs="Times New Roman" w:ascii="Times New Roman" w:hAnsi="Times New Roman"/>
          <w:color w:val="0000FF"/>
          <w:sz w:val="24"/>
          <w:szCs w:val="24"/>
          <w:u w:val="single"/>
        </w:rPr>
        <w:t>RonnaStar@earthlink.net</w:t>
      </w:r>
    </w:p>
    <w:p>
      <w:pPr>
        <w:pStyle w:val="Normal"/>
        <w:spacing w:lineRule="auto" w:line="240" w:before="0" w:after="0"/>
        <w:ind w:start="0" w:end="0" w:hanging="0"/>
        <w:jc w:val="both"/>
        <w:rPr/>
      </w:pPr>
      <w:r>
        <w:rPr>
          <w:rFonts w:eastAsia="Times New Roman" w:cs="Times New Roman" w:ascii="Times New Roman" w:hAnsi="Times New Roman"/>
          <w:b/>
          <w:bCs/>
          <w:i/>
          <w:iCs/>
          <w:color w:val="000000"/>
          <w:sz w:val="24"/>
          <w:szCs w:val="24"/>
        </w:rPr>
        <w:t>REFERENCE &amp; REVELATION * GLOSSARY &amp; ILLUSTRATIONS</w:t>
      </w:r>
      <w:r>
        <w:rPr>
          <w:rFonts w:eastAsia="Times New Roman" w:cs="Times New Roman" w:ascii="Times New Roman" w:hAnsi="Times New Roman"/>
          <w:color w:val="000000"/>
          <w:sz w:val="24"/>
          <w:szCs w:val="24"/>
        </w:rPr>
        <w:t xml:space="preserve"> * </w:t>
      </w:r>
      <w:r>
        <w:rPr>
          <w:rFonts w:eastAsia="Times New Roman" w:cs="Times New Roman" w:ascii="Times New Roman" w:hAnsi="Times New Roman"/>
          <w:b/>
          <w:bCs/>
          <w:color w:val="000000"/>
          <w:sz w:val="24"/>
          <w:szCs w:val="24"/>
        </w:rPr>
        <w:t>* 8 ½ X 11 SPIRAL-BOUND BOOK * $20. Plus S&amp;H **</w:t>
      </w:r>
      <w:r>
        <w:rPr>
          <w:rFonts w:eastAsia="Times New Roman" w:cs="Times New Roman" w:ascii="Times New Roman" w:hAnsi="Times New Roman"/>
          <w:b/>
          <w:bCs/>
          <w:i/>
          <w:iCs/>
          <w:color w:val="000000"/>
          <w:sz w:val="24"/>
          <w:szCs w:val="24"/>
        </w:rPr>
        <w:t xml:space="preserve"> STUDY MANUAL *</w:t>
      </w:r>
      <w:r>
        <w:rPr>
          <w:rFonts w:eastAsia="Times New Roman" w:cs="Times New Roman" w:ascii="Times New Roman" w:hAnsi="Times New Roman"/>
          <w:b/>
          <w:bCs/>
          <w:color w:val="000000"/>
          <w:sz w:val="24"/>
          <w:szCs w:val="24"/>
        </w:rPr>
        <w:t xml:space="preserve"> This booklet contains in-depth descriptions of the most important words and terms that Lord Michael has used in his messages over the past twenty-two years. It contains excerpts of the latest and most essential concepts, techniques, meditations and affirmations from Archangel Michael's wisdom teachings, plus eighteen pages of illustrations (some in color). It is a valuable tool for those who are seeking en-Lighten-ment, and also for those who have a desire to share and teach the tools of ascension and the secrets of Self-mastery.</w:t>
      </w:r>
      <w:r>
        <w:rPr>
          <w:rFonts w:eastAsia="Times New Roman" w:cs="Times New Roman" w:ascii="Times New Roman" w:hAnsi="Times New Roman"/>
          <w:color w:val="000000"/>
          <w:sz w:val="24"/>
          <w:szCs w:val="24"/>
        </w:rPr>
        <w:tab/>
      </w:r>
    </w:p>
    <w:sectPr>
      <w:footerReference w:type="default" r:id="rId2"/>
      <w:type w:val="nextPage"/>
      <w:pgSz w:w="12240" w:h="15840"/>
      <w:pgMar w:left="1008" w:right="1008" w:header="0" w:top="1008" w:footer="1008" w:bottom="1291"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fldChar w:fldCharType="begin"/>
    </w:r>
    <w:r>
      <w:instrText> PAGE \* ARABIC </w:instrText>
    </w:r>
    <w:r>
      <w:fldChar w:fldCharType="separate"/>
    </w:r>
    <w:r>
      <w:t>4</w:t>
    </w:r>
    <w:r>
      <w:fldChar w:fldCharType="end"/>
    </w:r>
  </w:p>
</w:ftr>
</file>

<file path=word/settings.xml><?xml version="1.0" encoding="utf-8"?>
<w:settings xmlns:w="http://schemas.openxmlformats.org/wordprocessingml/2006/main">
  <w:zoom w:percent="100"/>
  <w:defaultTabStop w:val="720"/>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Arial Unicode MS" w:cs="Arial Unicode MS"/>
      <w:color w:val="auto"/>
      <w:sz w:val="24"/>
      <w:szCs w:val="24"/>
      <w:lang w:val="en-US"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qFormat/>
    <w:rPr>
      <w:vertAlign w:val="superscript"/>
    </w:rPr>
  </w:style>
  <w:style w:type="character" w:styleId="Endnoteanchor">
    <w:name w:val="Endnote_anchor"/>
    <w:qFormat/>
    <w:rPr>
      <w:vertAlign w:val="superscript"/>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Arial Unicode MS" w:cs="Arial Unicode MS"/>
      <w:sz w:val="28"/>
      <w:szCs w:val="28"/>
    </w:rPr>
  </w:style>
  <w:style w:type="paragraph" w:styleId="TextBody">
    <w:name w:val="Body Text"/>
    <w:basedOn w:val="Normal"/>
    <w:pPr/>
    <w:rPr/>
  </w:style>
  <w:style w:type="paragraph" w:styleId="List">
    <w:name w:val="List"/>
    <w:basedOn w:val="TextBody"/>
    <w:pPr/>
    <w:rPr/>
  </w:style>
  <w:style w:type="paragraph" w:styleId="Caption">
    <w:name w:val="Caption"/>
    <w:basedOn w:val="Normal"/>
    <w:qFormat/>
    <w:pPr/>
    <w:rPr/>
  </w:style>
  <w:style w:type="paragraph" w:styleId="Index">
    <w:name w:val="Index"/>
    <w:basedOn w:val="Normal"/>
    <w:qFormat/>
    <w:pPr/>
    <w:rPr/>
  </w:style>
  <w:style w:type="paragraph" w:styleId="TableContents">
    <w:name w:val="Table Contents"/>
    <w:basedOn w:val="TextBody"/>
    <w:qFormat/>
    <w:pPr/>
    <w:rPr/>
  </w:style>
  <w:style w:type="paragraph" w:styleId="TableHeading">
    <w:name w:val="Table Heading"/>
    <w:basedOn w:val="TableContents"/>
    <w:qFormat/>
    <w:pPr/>
    <w:rPr/>
  </w:style>
  <w:style w:type="paragraph" w:styleId="Header">
    <w:name w:val="Header"/>
    <w:basedOn w:val="Normal"/>
    <w:pPr/>
    <w:rPr/>
  </w:style>
  <w:style w:type="paragraph" w:styleId="Footer">
    <w:name w:val="Footer"/>
    <w:basedOn w:val="Normal"/>
    <w:pPr/>
    <w:rPr/>
  </w:style>
  <w:style w:type="paragraph" w:styleId="Footnote">
    <w:name w:val="Footnote Text"/>
    <w:basedOn w:val="Normal"/>
    <w:pPr/>
    <w:rPr/>
  </w:style>
  <w:style w:type="paragraph" w:styleId="Endnote">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WPD Converter 3.2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